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07"/>
        <w:tblW w:w="14672" w:type="dxa"/>
        <w:tblLayout w:type="fixed"/>
        <w:tblLook w:val="00A0" w:firstRow="1" w:lastRow="0" w:firstColumn="1" w:lastColumn="0" w:noHBand="0" w:noVBand="0"/>
      </w:tblPr>
      <w:tblGrid>
        <w:gridCol w:w="760"/>
        <w:gridCol w:w="2364"/>
        <w:gridCol w:w="3126"/>
        <w:gridCol w:w="48"/>
        <w:gridCol w:w="2211"/>
        <w:gridCol w:w="56"/>
        <w:gridCol w:w="2693"/>
        <w:gridCol w:w="377"/>
        <w:gridCol w:w="3037"/>
      </w:tblGrid>
      <w:tr w:rsidR="007F4713" w:rsidRPr="00075AF5" w:rsidTr="003C7261">
        <w:trPr>
          <w:trHeight w:val="56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713" w:rsidRPr="00075AF5" w:rsidRDefault="007F4713" w:rsidP="003C7261"/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713" w:rsidRPr="00075AF5" w:rsidRDefault="007F4713" w:rsidP="003C7261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713" w:rsidRPr="00075AF5" w:rsidRDefault="007F4713" w:rsidP="003C7261"/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713" w:rsidRPr="00075AF5" w:rsidRDefault="007F4713" w:rsidP="003C7261"/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713" w:rsidRPr="009A3EA6" w:rsidRDefault="007F4713" w:rsidP="003C726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713" w:rsidRDefault="007F4713" w:rsidP="003C7261">
            <w:pPr>
              <w:jc w:val="right"/>
              <w:rPr>
                <w:sz w:val="32"/>
                <w:szCs w:val="32"/>
              </w:rPr>
            </w:pPr>
          </w:p>
          <w:p w:rsidR="007F4713" w:rsidRPr="009A3EA6" w:rsidRDefault="007F4713" w:rsidP="003C726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Приложение</w:t>
            </w:r>
          </w:p>
        </w:tc>
      </w:tr>
      <w:tr w:rsidR="007F4713" w:rsidRPr="00075AF5" w:rsidTr="003C7261">
        <w:trPr>
          <w:trHeight w:val="817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Default="007F4713" w:rsidP="003C726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СВОДНЫЙ ОТРАСЛЕВОЙ ПЕРЕЧЕНЬ </w:t>
            </w:r>
          </w:p>
          <w:p w:rsidR="007F4713" w:rsidRPr="00075AF5" w:rsidRDefault="007F4713" w:rsidP="003C7261">
            <w:pPr>
              <w:jc w:val="center"/>
              <w:rPr>
                <w:b/>
                <w:bCs/>
                <w:u w:val="single"/>
              </w:rPr>
            </w:pPr>
            <w:r w:rsidRPr="007D64D9">
              <w:rPr>
                <w:b/>
                <w:bCs/>
                <w:u w:val="single"/>
              </w:rPr>
              <w:t xml:space="preserve"> услуг (работ), оказываемых (выполняемых) муниципальными учреждениями Ярославской области, находящимися в ведении администрации </w:t>
            </w:r>
            <w:proofErr w:type="spellStart"/>
            <w:r w:rsidRPr="007D64D9">
              <w:rPr>
                <w:b/>
                <w:bCs/>
                <w:u w:val="single"/>
              </w:rPr>
              <w:t>Большесельского</w:t>
            </w:r>
            <w:proofErr w:type="spellEnd"/>
            <w:r w:rsidRPr="007D64D9">
              <w:rPr>
                <w:b/>
                <w:bCs/>
                <w:u w:val="single"/>
              </w:rPr>
              <w:t xml:space="preserve"> муниципального района.</w:t>
            </w:r>
          </w:p>
        </w:tc>
      </w:tr>
      <w:tr w:rsidR="007F4713" w:rsidRPr="00075AF5" w:rsidTr="003C7261">
        <w:trPr>
          <w:trHeight w:val="25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Часть</w:t>
            </w:r>
            <w:proofErr w:type="gramStart"/>
            <w:r w:rsidRPr="007D64D9">
              <w:rPr>
                <w:b/>
                <w:bCs/>
              </w:rPr>
              <w:t>1</w:t>
            </w:r>
            <w:proofErr w:type="gramEnd"/>
            <w:r w:rsidRPr="007D64D9">
              <w:rPr>
                <w:b/>
                <w:bCs/>
              </w:rPr>
              <w:t>. Услуги.</w:t>
            </w:r>
          </w:p>
        </w:tc>
      </w:tr>
      <w:tr w:rsidR="007F4713" w:rsidRPr="00075AF5" w:rsidTr="003C7261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r w:rsidRPr="007D64D9">
              <w:t xml:space="preserve">№ </w:t>
            </w:r>
            <w:proofErr w:type="gramStart"/>
            <w:r w:rsidRPr="007D64D9">
              <w:t>п</w:t>
            </w:r>
            <w:proofErr w:type="gramEnd"/>
            <w:r w:rsidRPr="007D64D9">
              <w:t>/п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Наименование услуги (группы услуг)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Категория потребителей услуги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Единица измерения объёма услуги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Наименования показателя качества услуги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Поставщик услуги</w:t>
            </w:r>
          </w:p>
        </w:tc>
      </w:tr>
      <w:tr w:rsidR="007F4713" w:rsidRPr="00075AF5" w:rsidTr="003C726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3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4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6</w:t>
            </w:r>
          </w:p>
        </w:tc>
      </w:tr>
      <w:tr w:rsidR="007F4713" w:rsidRPr="00075AF5" w:rsidTr="003C7261">
        <w:trPr>
          <w:trHeight w:val="73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Раздел I. Государственные услуги, оказываемые муниципальными учреждениями в рамках переданных государственных полномочий.</w:t>
            </w:r>
          </w:p>
        </w:tc>
      </w:tr>
      <w:tr w:rsidR="007F4713" w:rsidRPr="00075AF5" w:rsidTr="003C7261">
        <w:trPr>
          <w:trHeight w:val="24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1.Социальная защита</w:t>
            </w:r>
          </w:p>
        </w:tc>
      </w:tr>
      <w:tr w:rsidR="007F4713" w:rsidRPr="00075AF5" w:rsidTr="003C7261">
        <w:trPr>
          <w:trHeight w:val="25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 xml:space="preserve">1.1.Социальное обслуживание </w:t>
            </w:r>
            <w:r>
              <w:t>граждан пожилого возраста и инвалидов на дому</w:t>
            </w:r>
          </w:p>
        </w:tc>
      </w:tr>
      <w:tr w:rsidR="007F4713" w:rsidRPr="00075AF5" w:rsidTr="003C7261">
        <w:trPr>
          <w:trHeight w:val="9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1.1.1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 xml:space="preserve">Социальное обслуживание </w:t>
            </w:r>
            <w:r w:rsidRPr="007D64D9">
              <w:rPr>
                <w:color w:val="000000"/>
              </w:rPr>
              <w:t xml:space="preserve">в отделениях социального обслуживания </w:t>
            </w:r>
            <w:r w:rsidRPr="00075AF5">
              <w:rPr>
                <w:color w:val="000000"/>
              </w:rPr>
              <w:t xml:space="preserve">на дому граждан пожилого возраста и инвалидов  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pPr>
              <w:rPr>
                <w:color w:val="000000"/>
              </w:rPr>
            </w:pPr>
            <w:r w:rsidRPr="007D64D9">
              <w:rPr>
                <w:color w:val="000000"/>
              </w:rPr>
              <w:t>Нуждающиеся в постоянном или временном (до шести месяцев) нестационарном социальном обслуживании одино</w:t>
            </w:r>
            <w:r>
              <w:rPr>
                <w:color w:val="000000"/>
              </w:rPr>
              <w:t xml:space="preserve">кие граждане </w:t>
            </w:r>
            <w:r w:rsidRPr="007D64D9">
              <w:rPr>
                <w:color w:val="000000"/>
              </w:rPr>
              <w:t>и граждане</w:t>
            </w:r>
            <w:r>
              <w:rPr>
                <w:color w:val="000000"/>
              </w:rPr>
              <w:t xml:space="preserve">, </w:t>
            </w:r>
            <w:r w:rsidRPr="007D64D9">
              <w:rPr>
                <w:color w:val="000000"/>
              </w:rPr>
              <w:t>частично утратившие способность к самообслуживанию в связи с преклонным возрастом, болезнью, инвалидностью</w:t>
            </w:r>
            <w:r>
              <w:rPr>
                <w:color w:val="000000"/>
              </w:rPr>
              <w:t>.</w:t>
            </w:r>
          </w:p>
          <w:p w:rsidR="007F4713" w:rsidRDefault="007F4713" w:rsidP="003C7261">
            <w:pPr>
              <w:rPr>
                <w:color w:val="00000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Человек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pPr>
              <w:rPr>
                <w:color w:val="000000"/>
              </w:rPr>
            </w:pPr>
            <w:r w:rsidRPr="007D64D9">
              <w:t xml:space="preserve"> 1.Удовлетворённость потребителей </w:t>
            </w:r>
            <w:r w:rsidRPr="007D64D9">
              <w:rPr>
                <w:color w:val="000000"/>
              </w:rPr>
              <w:t>(отсутствие обоснованных жалоб со стороны потребителей услуг,</w:t>
            </w:r>
            <w:r>
              <w:rPr>
                <w:color w:val="000000"/>
              </w:rPr>
              <w:t xml:space="preserve"> </w:t>
            </w:r>
            <w:r w:rsidRPr="007D64D9">
              <w:rPr>
                <w:color w:val="000000"/>
              </w:rPr>
              <w:t>либо их законных представителей);</w:t>
            </w:r>
          </w:p>
          <w:p w:rsidR="007F4713" w:rsidRPr="00075AF5" w:rsidRDefault="007F4713" w:rsidP="003C7261">
            <w:r w:rsidRPr="007D64D9">
              <w:t>2.Уровень укомплектованности кадрами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r w:rsidRPr="007D64D9">
              <w:t xml:space="preserve">МУ "Комплексный центр социального обслуживания населения"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МР</w:t>
            </w:r>
          </w:p>
        </w:tc>
      </w:tr>
      <w:tr w:rsidR="007F4713" w:rsidRPr="00075AF5" w:rsidTr="003C7261">
        <w:trPr>
          <w:trHeight w:val="55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1.1.2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rPr>
                <w:color w:val="000000"/>
              </w:rPr>
              <w:t xml:space="preserve">Социальное обслуживание в отделениях специализированного социально-медицинского </w:t>
            </w:r>
            <w:r w:rsidRPr="007D64D9">
              <w:rPr>
                <w:color w:val="000000"/>
              </w:rPr>
              <w:lastRenderedPageBreak/>
              <w:t>обслуживания на дому граждан пожилого возраста и инвалидов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4713" w:rsidRDefault="007F4713" w:rsidP="003C72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Нуждающиеся в надомных социальных услугах</w:t>
            </w:r>
            <w:r w:rsidR="008956F9">
              <w:rPr>
                <w:color w:val="000000"/>
              </w:rPr>
              <w:t xml:space="preserve"> граждане пожилого возраста и инвалиды, страдающие психическими расстройствами </w:t>
            </w:r>
            <w:proofErr w:type="gramStart"/>
            <w:r w:rsidR="008956F9">
              <w:rPr>
                <w:color w:val="000000"/>
              </w:rPr>
              <w:t xml:space="preserve">( </w:t>
            </w:r>
            <w:proofErr w:type="gramEnd"/>
            <w:r w:rsidR="008956F9">
              <w:rPr>
                <w:color w:val="000000"/>
              </w:rPr>
              <w:t xml:space="preserve">в стадии </w:t>
            </w:r>
            <w:r w:rsidR="008956F9">
              <w:rPr>
                <w:color w:val="000000"/>
              </w:rPr>
              <w:lastRenderedPageBreak/>
              <w:t>ремиссии), туберкулёзом ( за исключением активной формы), тяжёлыми заболеваниями ( в том числе онкологическими) а поздних стадиях, за исключением</w:t>
            </w:r>
            <w:r w:rsidR="0016789E">
              <w:rPr>
                <w:color w:val="000000"/>
              </w:rPr>
              <w:t xml:space="preserve"> заболеваний, требующих лечения специализированных учреждениях здравоохранения.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lastRenderedPageBreak/>
              <w:t>Человек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pPr>
              <w:rPr>
                <w:color w:val="000000"/>
              </w:rPr>
            </w:pPr>
            <w:r w:rsidRPr="007D64D9">
              <w:t xml:space="preserve"> 1.Удовлетворённость потребителей </w:t>
            </w:r>
            <w:r w:rsidRPr="007D64D9">
              <w:rPr>
                <w:color w:val="000000"/>
              </w:rPr>
              <w:t>(отсутствие обоснованных жалоб со стороны потребителей услуг,</w:t>
            </w:r>
            <w:r>
              <w:rPr>
                <w:color w:val="000000"/>
              </w:rPr>
              <w:t xml:space="preserve"> </w:t>
            </w:r>
            <w:r w:rsidRPr="007D64D9">
              <w:rPr>
                <w:color w:val="000000"/>
              </w:rPr>
              <w:t>либо их законных представителей);</w:t>
            </w:r>
          </w:p>
          <w:p w:rsidR="007F4713" w:rsidRPr="00075AF5" w:rsidRDefault="007F4713" w:rsidP="003C7261">
            <w:r w:rsidRPr="007D64D9">
              <w:lastRenderedPageBreak/>
              <w:t>2.Уровень укомплектованности кадрами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r w:rsidRPr="007D64D9">
              <w:lastRenderedPageBreak/>
              <w:t xml:space="preserve">МУ "Комплексный центр социального обслуживания населения"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МР</w:t>
            </w:r>
          </w:p>
        </w:tc>
      </w:tr>
      <w:tr w:rsidR="007F4713" w:rsidRPr="00075AF5" w:rsidTr="003C7261">
        <w:trPr>
          <w:trHeight w:val="297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Pr="007D64D9" w:rsidRDefault="007F4713" w:rsidP="003C7261">
            <w:pPr>
              <w:jc w:val="center"/>
            </w:pPr>
            <w:r w:rsidRPr="007D64D9">
              <w:lastRenderedPageBreak/>
              <w:t>1.</w:t>
            </w:r>
            <w:r>
              <w:t>2</w:t>
            </w:r>
            <w:r w:rsidRPr="007D64D9">
              <w:t xml:space="preserve">.Социальное обслуживание </w:t>
            </w:r>
            <w:r>
              <w:t>граждан пожилого возраста и инвалидов в отделениях с проживанием.</w:t>
            </w:r>
          </w:p>
        </w:tc>
      </w:tr>
      <w:tr w:rsidR="007F4713" w:rsidRPr="00075AF5" w:rsidTr="003C7261">
        <w:trPr>
          <w:trHeight w:val="6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1.</w:t>
            </w:r>
            <w:r>
              <w:t>2</w:t>
            </w:r>
            <w:r w:rsidRPr="007D64D9">
              <w:t>.</w:t>
            </w:r>
            <w: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Социальное обслуживание в отделениях временного проживания граждан пожилого возраста и инвалидов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4713" w:rsidRDefault="007F4713" w:rsidP="003C7261">
            <w:pPr>
              <w:rPr>
                <w:color w:val="000000"/>
              </w:rPr>
            </w:pPr>
            <w:proofErr w:type="gramStart"/>
            <w:r w:rsidRPr="007D64D9">
              <w:rPr>
                <w:color w:val="000000"/>
              </w:rPr>
              <w:t>Одинокие граждане пожилого возраста и инвалиды, полностью или частично, сохранившие способность к самообслуживанию и свободному передвижению и временно нуждающиеся в уходе, а также граждане из их числа, проживающие в семьях, члены которых по объективным причинам (болезнь, убытие в командировку или отпуск и т.д.) временно не могут осуществлять за ними уход</w:t>
            </w:r>
            <w:r>
              <w:rPr>
                <w:color w:val="000000"/>
              </w:rPr>
              <w:t>.</w:t>
            </w:r>
            <w:proofErr w:type="gramEnd"/>
          </w:p>
          <w:p w:rsidR="007F4713" w:rsidRDefault="007F4713" w:rsidP="003C7261">
            <w:pPr>
              <w:rPr>
                <w:color w:val="00000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Человек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pPr>
              <w:rPr>
                <w:color w:val="000000"/>
              </w:rPr>
            </w:pPr>
            <w:r w:rsidRPr="007D64D9">
              <w:t xml:space="preserve"> 1.Удовлетворённость потребителей </w:t>
            </w:r>
            <w:r w:rsidRPr="007D64D9">
              <w:rPr>
                <w:color w:val="000000"/>
              </w:rPr>
              <w:t>(отсутствие обоснованных жалоб со стороны потребителей услуг,</w:t>
            </w:r>
            <w:r>
              <w:rPr>
                <w:color w:val="000000"/>
              </w:rPr>
              <w:t xml:space="preserve"> </w:t>
            </w:r>
            <w:r w:rsidRPr="007D64D9">
              <w:rPr>
                <w:color w:val="000000"/>
              </w:rPr>
              <w:t>либо их законных представителей);</w:t>
            </w:r>
          </w:p>
          <w:p w:rsidR="007F4713" w:rsidRDefault="007F4713" w:rsidP="003C7261">
            <w:r w:rsidRPr="007D64D9">
              <w:t>2.Уровень укомплектованности кадрами</w:t>
            </w:r>
            <w:r>
              <w:t>.</w:t>
            </w:r>
          </w:p>
          <w:p w:rsidR="007F4713" w:rsidRPr="00075AF5" w:rsidRDefault="0016789E" w:rsidP="003C7261">
            <w:r>
              <w:t>3.Доля специалистов с высшей квалификационной категории в общем числе специалистов.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r w:rsidRPr="007D64D9">
              <w:t xml:space="preserve">МУ "Комплексный центр социального обслуживания населения"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МР</w:t>
            </w:r>
          </w:p>
        </w:tc>
      </w:tr>
      <w:tr w:rsidR="007F4713" w:rsidRPr="00075AF5" w:rsidTr="003C7261">
        <w:trPr>
          <w:trHeight w:val="212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Pr="007D64D9" w:rsidRDefault="007F4713" w:rsidP="003C7261">
            <w:pPr>
              <w:jc w:val="center"/>
            </w:pPr>
            <w:r>
              <w:t>1.3. Полустационарное социальное обслуживание граждан</w:t>
            </w:r>
          </w:p>
        </w:tc>
      </w:tr>
      <w:tr w:rsidR="007F4713" w:rsidRPr="00075AF5" w:rsidTr="003C7261">
        <w:trPr>
          <w:trHeight w:val="32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lastRenderedPageBreak/>
              <w:t>1.</w:t>
            </w:r>
            <w:r>
              <w:t>3</w:t>
            </w:r>
            <w:r w:rsidRPr="007D64D9">
              <w:t>.</w:t>
            </w:r>
            <w: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4713" w:rsidRDefault="007F4713" w:rsidP="003C7261">
            <w:pPr>
              <w:rPr>
                <w:color w:val="000000"/>
              </w:rPr>
            </w:pPr>
            <w:r w:rsidRPr="007D64D9">
              <w:rPr>
                <w:color w:val="000000"/>
              </w:rPr>
              <w:t xml:space="preserve">Социальное обслуживание </w:t>
            </w:r>
            <w:r w:rsidRPr="00075AF5">
              <w:rPr>
                <w:color w:val="000000"/>
              </w:rPr>
              <w:t>граждан пожилого возраста и инвалидов</w:t>
            </w:r>
            <w:r w:rsidRPr="007D64D9">
              <w:rPr>
                <w:color w:val="000000"/>
              </w:rPr>
              <w:t xml:space="preserve"> в социально-реабилитационных отделениях </w:t>
            </w:r>
            <w:r w:rsidRPr="006A555B">
              <w:rPr>
                <w:color w:val="000000"/>
              </w:rPr>
              <w:t>без организации проживания</w:t>
            </w:r>
            <w:r w:rsidR="0016789E">
              <w:rPr>
                <w:color w:val="000000"/>
              </w:rPr>
              <w:t xml:space="preserve"> граждан пожилого возраста и инвалидов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4713" w:rsidRDefault="007F4713" w:rsidP="003C7261">
            <w:pPr>
              <w:rPr>
                <w:color w:val="000000"/>
              </w:rPr>
            </w:pPr>
            <w:r w:rsidRPr="007D64D9">
              <w:rPr>
                <w:color w:val="000000"/>
              </w:rPr>
              <w:t>Граждане пожилого возраста (мужчины старше 60 лет, женщины старше 55 лет) и инвалиды, сохранившие способность к самообслуживанию и передвижению, не имеющие медицинских противопоказаний к зачислению на социальное обслуживание</w:t>
            </w:r>
            <w:r>
              <w:rPr>
                <w:color w:val="000000"/>
              </w:rPr>
              <w:t>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Человек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pPr>
              <w:rPr>
                <w:color w:val="000000"/>
              </w:rPr>
            </w:pPr>
            <w:r w:rsidRPr="007D64D9">
              <w:t xml:space="preserve"> 1.Удовлетворённость потребителей </w:t>
            </w:r>
            <w:r w:rsidRPr="00075AF5">
              <w:rPr>
                <w:color w:val="000000"/>
              </w:rPr>
              <w:t>(отсутствие обоснованных жалоб со стороны потребителей услуг,</w:t>
            </w:r>
            <w:r>
              <w:rPr>
                <w:color w:val="000000"/>
              </w:rPr>
              <w:t xml:space="preserve"> </w:t>
            </w:r>
            <w:r w:rsidRPr="00075AF5">
              <w:rPr>
                <w:color w:val="000000"/>
              </w:rPr>
              <w:t xml:space="preserve">либо их законных представителей); </w:t>
            </w:r>
          </w:p>
          <w:p w:rsidR="007F4713" w:rsidRDefault="007F4713" w:rsidP="003C7261">
            <w:r w:rsidRPr="007D64D9">
              <w:t>2.Уровень укомплектованности кадрами</w:t>
            </w:r>
            <w:r>
              <w:t>.</w:t>
            </w:r>
          </w:p>
          <w:p w:rsidR="0016789E" w:rsidRPr="00075AF5" w:rsidRDefault="0016789E" w:rsidP="003C7261">
            <w:r>
              <w:t>3. Доля специалистов с высшей квалификационной категории в общем числе специалистов.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r w:rsidRPr="007D64D9">
              <w:t xml:space="preserve">МУ "Комплексный центр социального обслуживания населения"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МР</w:t>
            </w:r>
          </w:p>
        </w:tc>
      </w:tr>
      <w:tr w:rsidR="007F4713" w:rsidRPr="00075AF5" w:rsidTr="003C7261">
        <w:trPr>
          <w:trHeight w:val="2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1.</w:t>
            </w:r>
            <w:r>
              <w:t>3.2</w:t>
            </w:r>
          </w:p>
          <w:p w:rsidR="007F4713" w:rsidRPr="00075AF5" w:rsidRDefault="007F4713" w:rsidP="003C7261"/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pPr>
              <w:rPr>
                <w:color w:val="000000"/>
              </w:rPr>
            </w:pPr>
            <w:r w:rsidRPr="007D64D9">
              <w:rPr>
                <w:color w:val="000000"/>
              </w:rPr>
              <w:t>Социальное обслуживание в отделениях социального обслуживания в специальных жилых домах для ветеранов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rPr>
                <w:color w:val="000000"/>
              </w:rPr>
              <w:t>Г</w:t>
            </w:r>
            <w:r w:rsidRPr="007D64D9">
              <w:rPr>
                <w:color w:val="000000"/>
              </w:rPr>
              <w:t xml:space="preserve">раждане, имеющие право на проживание </w:t>
            </w:r>
            <w:r w:rsidRPr="007D64D9">
              <w:t xml:space="preserve">в специальных жилых домах для ветеранов </w:t>
            </w:r>
          </w:p>
          <w:p w:rsidR="007F4713" w:rsidRDefault="007F4713" w:rsidP="003C7261">
            <w:pPr>
              <w:rPr>
                <w:color w:val="00000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Человек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9E" w:rsidRDefault="007F4713" w:rsidP="003C7261">
            <w:r w:rsidRPr="007D64D9">
              <w:t xml:space="preserve">1. Удовлетворённость потребителей </w:t>
            </w:r>
            <w:r w:rsidRPr="00075AF5">
              <w:t xml:space="preserve">(отсутствие обоснованных жалоб со стороны потребителей </w:t>
            </w:r>
            <w:proofErr w:type="spellStart"/>
            <w:r w:rsidRPr="00075AF5">
              <w:t>услуг</w:t>
            </w:r>
            <w:proofErr w:type="gramStart"/>
            <w:r w:rsidRPr="00075AF5">
              <w:t>,л</w:t>
            </w:r>
            <w:proofErr w:type="gramEnd"/>
            <w:r w:rsidRPr="00075AF5">
              <w:t>ибо</w:t>
            </w:r>
            <w:proofErr w:type="spellEnd"/>
            <w:r w:rsidRPr="00075AF5">
              <w:t xml:space="preserve"> их законных представителей)</w:t>
            </w:r>
          </w:p>
          <w:p w:rsidR="007F4713" w:rsidRPr="00075AF5" w:rsidRDefault="007F4713" w:rsidP="003C7261">
            <w:r w:rsidRPr="00075AF5">
              <w:t xml:space="preserve"> </w:t>
            </w:r>
            <w:r w:rsidRPr="007D64D9">
              <w:t xml:space="preserve">2.Уровень укомплектованности кадрами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r w:rsidRPr="007D64D9">
              <w:t xml:space="preserve">МУ "Комплексный центр социального обслуживания населения"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МР</w:t>
            </w:r>
          </w:p>
        </w:tc>
      </w:tr>
      <w:tr w:rsidR="007F4713" w:rsidRPr="00075AF5" w:rsidTr="003C7261">
        <w:trPr>
          <w:trHeight w:val="79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 xml:space="preserve">Раздел </w:t>
            </w:r>
            <w:proofErr w:type="spellStart"/>
            <w:r w:rsidRPr="007D64D9">
              <w:rPr>
                <w:b/>
                <w:bCs/>
              </w:rPr>
              <w:t>II.Муниципальные</w:t>
            </w:r>
            <w:proofErr w:type="spellEnd"/>
            <w:r w:rsidRPr="007D64D9">
              <w:rPr>
                <w:b/>
                <w:bCs/>
              </w:rPr>
              <w:t xml:space="preserve"> услуги, оказываемые муниципальными учреждениями в рамках полномочий муниципальных образований </w:t>
            </w:r>
            <w:proofErr w:type="spellStart"/>
            <w:r w:rsidRPr="007D64D9">
              <w:rPr>
                <w:b/>
                <w:bCs/>
              </w:rPr>
              <w:t>Большесельского</w:t>
            </w:r>
            <w:proofErr w:type="spellEnd"/>
            <w:r w:rsidRPr="007D64D9">
              <w:rPr>
                <w:b/>
                <w:bCs/>
              </w:rPr>
              <w:t xml:space="preserve"> района</w:t>
            </w:r>
          </w:p>
        </w:tc>
      </w:tr>
      <w:tr w:rsidR="007F4713" w:rsidRPr="00075AF5" w:rsidTr="003C7261">
        <w:trPr>
          <w:trHeight w:val="25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1.Образование</w:t>
            </w:r>
          </w:p>
        </w:tc>
      </w:tr>
      <w:tr w:rsidR="007F4713" w:rsidRPr="00075AF5" w:rsidTr="003C7261">
        <w:trPr>
          <w:trHeight w:val="37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 xml:space="preserve">1.1 Реализация основных </w:t>
            </w:r>
            <w:r>
              <w:t>обще</w:t>
            </w:r>
            <w:r w:rsidRPr="007D64D9">
              <w:t>образовательных программ дошкольного образования</w:t>
            </w:r>
          </w:p>
        </w:tc>
      </w:tr>
      <w:tr w:rsidR="007F4713" w:rsidRPr="00075AF5" w:rsidTr="003C7261">
        <w:trPr>
          <w:trHeight w:val="8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1.1.1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Реализация основных общеобразовательных программ дошкольного образования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 xml:space="preserve">Дети в возрасте от </w:t>
            </w:r>
            <w:r>
              <w:t xml:space="preserve">2 месяцев </w:t>
            </w:r>
            <w:r w:rsidRPr="007D64D9">
              <w:t xml:space="preserve"> до 7 лет 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Человек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1</w:t>
            </w:r>
            <w:r>
              <w:t>.Степень освоения образовательных программ.</w:t>
            </w:r>
          </w:p>
          <w:p w:rsidR="007F4713" w:rsidRDefault="007F4713" w:rsidP="003C7261">
            <w:r>
              <w:t xml:space="preserve">2.Удовлетворённость потребителя (отсутствие обоснованных жалоб со стороны потребителей </w:t>
            </w:r>
            <w:r>
              <w:lastRenderedPageBreak/>
              <w:t>услуг</w:t>
            </w:r>
            <w:proofErr w:type="gramStart"/>
            <w:r>
              <w:t xml:space="preserve"> ,</w:t>
            </w:r>
            <w:proofErr w:type="gramEnd"/>
            <w:r>
              <w:t xml:space="preserve"> либо их законных представителей).</w:t>
            </w:r>
          </w:p>
          <w:p w:rsidR="007F4713" w:rsidRDefault="007F4713" w:rsidP="003C7261"/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r w:rsidRPr="007D64D9">
              <w:lastRenderedPageBreak/>
              <w:t xml:space="preserve">Муниципальные общеобразовательные учреждения:                      МОУ </w:t>
            </w:r>
            <w:proofErr w:type="spellStart"/>
            <w:r w:rsidRPr="007D64D9">
              <w:t>Большесельская</w:t>
            </w:r>
            <w:proofErr w:type="spellEnd"/>
            <w:r w:rsidRPr="007D64D9">
              <w:t xml:space="preserve"> СОШ,                          МОУ Благовещенская СОШ,                                             </w:t>
            </w:r>
            <w:r w:rsidRPr="007D64D9">
              <w:lastRenderedPageBreak/>
              <w:t xml:space="preserve">МОУ </w:t>
            </w:r>
            <w:proofErr w:type="spellStart"/>
            <w:r w:rsidRPr="007D64D9">
              <w:t>Миглинская</w:t>
            </w:r>
            <w:proofErr w:type="spellEnd"/>
            <w:r w:rsidRPr="007D64D9">
              <w:t xml:space="preserve"> ООШ, МОУ </w:t>
            </w:r>
            <w:proofErr w:type="spellStart"/>
            <w:r w:rsidRPr="007D64D9">
              <w:t>Высоковская</w:t>
            </w:r>
            <w:proofErr w:type="spellEnd"/>
            <w:r w:rsidRPr="007D64D9">
              <w:t xml:space="preserve"> ООШ,                          МОУ </w:t>
            </w:r>
            <w:proofErr w:type="spellStart"/>
            <w:r w:rsidRPr="007D64D9">
              <w:t>Гостиловская</w:t>
            </w:r>
            <w:proofErr w:type="spellEnd"/>
            <w:r w:rsidRPr="007D64D9">
              <w:t xml:space="preserve"> НШ-ДС</w:t>
            </w:r>
            <w:proofErr w:type="gramStart"/>
            <w:r w:rsidRPr="007D64D9">
              <w:t>,М</w:t>
            </w:r>
            <w:proofErr w:type="gramEnd"/>
            <w:r w:rsidRPr="007D64D9">
              <w:t xml:space="preserve">ОУ </w:t>
            </w:r>
            <w:proofErr w:type="spellStart"/>
            <w:r w:rsidRPr="007D64D9">
              <w:t>Гарская</w:t>
            </w:r>
            <w:proofErr w:type="spellEnd"/>
            <w:r w:rsidRPr="007D64D9">
              <w:t xml:space="preserve"> НШ-ДС,МОУ </w:t>
            </w:r>
            <w:proofErr w:type="spellStart"/>
            <w:r w:rsidRPr="007D64D9">
              <w:t>Чудиновская</w:t>
            </w:r>
            <w:proofErr w:type="spellEnd"/>
            <w:r w:rsidRPr="007D64D9">
              <w:t xml:space="preserve"> НШ-ДС.                        Муниципальные дошкольные образовательные учреждения:                         МДОУ </w:t>
            </w:r>
            <w:proofErr w:type="spellStart"/>
            <w:r w:rsidRPr="007D64D9">
              <w:t>Большесельский</w:t>
            </w:r>
            <w:proofErr w:type="spellEnd"/>
            <w:r w:rsidRPr="007D64D9">
              <w:t xml:space="preserve"> ДС "Берёзка",                   МДОУ </w:t>
            </w:r>
            <w:proofErr w:type="spellStart"/>
            <w:r w:rsidRPr="007D64D9">
              <w:t>Байковский</w:t>
            </w:r>
            <w:proofErr w:type="spellEnd"/>
            <w:r w:rsidRPr="007D64D9">
              <w:t xml:space="preserve"> ДС,     МДОУ </w:t>
            </w:r>
            <w:proofErr w:type="spellStart"/>
            <w:r w:rsidRPr="007D64D9">
              <w:t>Дуниловский</w:t>
            </w:r>
            <w:proofErr w:type="spellEnd"/>
            <w:r w:rsidRPr="007D64D9">
              <w:t xml:space="preserve"> ДС,    МДОУ </w:t>
            </w:r>
            <w:proofErr w:type="spellStart"/>
            <w:r w:rsidRPr="007D64D9">
              <w:t>Новосельский</w:t>
            </w:r>
            <w:proofErr w:type="spellEnd"/>
            <w:r w:rsidRPr="007D64D9">
              <w:t xml:space="preserve"> ДС,    МДОУ </w:t>
            </w:r>
            <w:proofErr w:type="spellStart"/>
            <w:r w:rsidRPr="007D64D9">
              <w:t>Вареговский</w:t>
            </w:r>
            <w:proofErr w:type="spellEnd"/>
            <w:r w:rsidRPr="007D64D9">
              <w:t xml:space="preserve"> ДС.</w:t>
            </w:r>
          </w:p>
        </w:tc>
      </w:tr>
      <w:tr w:rsidR="007F4713" w:rsidRPr="00075AF5" w:rsidTr="003C7261">
        <w:trPr>
          <w:trHeight w:val="283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lastRenderedPageBreak/>
              <w:t>1.2 Реализация основных общеобразовательных программ начального общего, основного общего, среднего (полного) общего образования</w:t>
            </w:r>
          </w:p>
        </w:tc>
      </w:tr>
      <w:tr w:rsidR="007F4713" w:rsidRPr="00075AF5" w:rsidTr="003C7261">
        <w:trPr>
          <w:trHeight w:val="169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1.2.1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 xml:space="preserve">Реализация основных </w:t>
            </w:r>
            <w:r>
              <w:t>обще</w:t>
            </w:r>
            <w:r w:rsidRPr="007D64D9">
              <w:t>образовательных программ начального общего, основного общего, среднего (полного) общего образования.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 xml:space="preserve">Дети в возрасте от 6,5 до 18 лет, </w:t>
            </w:r>
            <w:r w:rsidRPr="00075AF5">
              <w:t>лица старше 18 лет, не имеющие общего образования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Человек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1</w:t>
            </w:r>
            <w:r>
              <w:t>.Степень освоения образовательных программ.</w:t>
            </w:r>
          </w:p>
          <w:p w:rsidR="007F4713" w:rsidRDefault="007F4713" w:rsidP="003C7261">
            <w:r>
              <w:t>2.Удовлетворённость потребителя (отсутствие обоснованных жалоб со стороны потребителей услуг</w:t>
            </w:r>
            <w:proofErr w:type="gramStart"/>
            <w:r>
              <w:t xml:space="preserve"> ,</w:t>
            </w:r>
            <w:proofErr w:type="gramEnd"/>
            <w:r>
              <w:t xml:space="preserve"> либо их законных представителей).</w:t>
            </w:r>
          </w:p>
          <w:p w:rsidR="007F4713" w:rsidRPr="00075AF5" w:rsidRDefault="007F4713" w:rsidP="003C7261"/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r w:rsidRPr="007D64D9">
              <w:t xml:space="preserve">Муниципальные общеобразовательные учреждения:                МОУ </w:t>
            </w:r>
            <w:proofErr w:type="spellStart"/>
            <w:r w:rsidRPr="007D64D9">
              <w:t>Большесельская</w:t>
            </w:r>
            <w:proofErr w:type="spellEnd"/>
            <w:r w:rsidRPr="007D64D9">
              <w:t xml:space="preserve"> СОШ,                          МОУ Благовещенская СОШ,  МОУ </w:t>
            </w:r>
            <w:proofErr w:type="spellStart"/>
            <w:r w:rsidRPr="007D64D9">
              <w:t>Вареговская</w:t>
            </w:r>
            <w:proofErr w:type="spellEnd"/>
            <w:r w:rsidRPr="007D64D9">
              <w:t xml:space="preserve"> СОШ,            МОУ </w:t>
            </w:r>
            <w:proofErr w:type="spellStart"/>
            <w:r w:rsidRPr="007D64D9">
              <w:t>Новосельская</w:t>
            </w:r>
            <w:proofErr w:type="spellEnd"/>
            <w:r w:rsidRPr="007D64D9">
              <w:t xml:space="preserve"> СОШ,  МОУ </w:t>
            </w:r>
            <w:proofErr w:type="spellStart"/>
            <w:r w:rsidRPr="007D64D9">
              <w:t>Бакунинская</w:t>
            </w:r>
            <w:proofErr w:type="spellEnd"/>
            <w:r w:rsidRPr="007D64D9">
              <w:t xml:space="preserve"> ООШ, МОУ </w:t>
            </w:r>
            <w:proofErr w:type="spellStart"/>
            <w:r w:rsidRPr="007D64D9">
              <w:t>Дуниловская</w:t>
            </w:r>
            <w:proofErr w:type="spellEnd"/>
            <w:r w:rsidRPr="007D64D9">
              <w:t xml:space="preserve"> ООШ</w:t>
            </w:r>
            <w:proofErr w:type="gramStart"/>
            <w:r w:rsidRPr="007D64D9">
              <w:t xml:space="preserve"> ,</w:t>
            </w:r>
            <w:proofErr w:type="gramEnd"/>
            <w:r w:rsidRPr="007D64D9">
              <w:t xml:space="preserve">                                          МОУ </w:t>
            </w:r>
            <w:proofErr w:type="spellStart"/>
            <w:r w:rsidRPr="007D64D9">
              <w:t>Миглинская</w:t>
            </w:r>
            <w:proofErr w:type="spellEnd"/>
            <w:r w:rsidRPr="007D64D9">
              <w:t xml:space="preserve"> ООШ,           МОУ </w:t>
            </w:r>
            <w:proofErr w:type="spellStart"/>
            <w:r w:rsidRPr="007D64D9">
              <w:t>Высоковская</w:t>
            </w:r>
            <w:proofErr w:type="spellEnd"/>
            <w:r w:rsidRPr="007D64D9">
              <w:t xml:space="preserve"> ООШ,                          МОУ </w:t>
            </w:r>
            <w:proofErr w:type="spellStart"/>
            <w:r w:rsidRPr="007D64D9">
              <w:t>Гостиловская</w:t>
            </w:r>
            <w:proofErr w:type="spellEnd"/>
            <w:r w:rsidRPr="007D64D9">
              <w:t xml:space="preserve"> НШ-ДС,                        МОУ </w:t>
            </w:r>
            <w:proofErr w:type="spellStart"/>
            <w:r w:rsidRPr="007D64D9">
              <w:t>Гарская</w:t>
            </w:r>
            <w:proofErr w:type="spellEnd"/>
            <w:r w:rsidRPr="007D64D9">
              <w:t xml:space="preserve"> НШ-ДС,             МОУ </w:t>
            </w:r>
            <w:proofErr w:type="spellStart"/>
            <w:r w:rsidRPr="007D64D9">
              <w:t>Иванцевская</w:t>
            </w:r>
            <w:proofErr w:type="spellEnd"/>
            <w:r w:rsidRPr="007D64D9">
              <w:t xml:space="preserve"> НОШ,            </w:t>
            </w:r>
            <w:r w:rsidRPr="007D64D9">
              <w:lastRenderedPageBreak/>
              <w:t xml:space="preserve">МОУ </w:t>
            </w:r>
            <w:proofErr w:type="spellStart"/>
            <w:r w:rsidRPr="007D64D9">
              <w:t>Чудиновская</w:t>
            </w:r>
            <w:proofErr w:type="spellEnd"/>
            <w:r w:rsidRPr="007D64D9">
              <w:t xml:space="preserve"> НШ-ДС.</w:t>
            </w:r>
          </w:p>
        </w:tc>
      </w:tr>
      <w:tr w:rsidR="007F4713" w:rsidRPr="00075AF5" w:rsidTr="003C7261">
        <w:trPr>
          <w:trHeight w:val="547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Default="007F4713" w:rsidP="003C7261">
            <w:pPr>
              <w:jc w:val="center"/>
            </w:pPr>
            <w:r>
              <w:lastRenderedPageBreak/>
              <w:t xml:space="preserve">1.3 Реализация </w:t>
            </w:r>
            <w:r w:rsidRPr="007D64D9">
              <w:t xml:space="preserve">основных общеобразовательных программ </w:t>
            </w:r>
            <w:r w:rsidRPr="00075AF5">
              <w:t>начального общего, основного общего, среднего (полного) общего образования</w:t>
            </w:r>
            <w:r>
              <w:t xml:space="preserve"> и образовательных программ специальных (коррекционных) учреждений </w:t>
            </w:r>
            <w:r>
              <w:rPr>
                <w:lang w:val="en-US"/>
              </w:rPr>
              <w:t>I</w:t>
            </w:r>
            <w:r w:rsidRPr="000C5259">
              <w:t xml:space="preserve"> –</w:t>
            </w:r>
            <w:r>
              <w:rPr>
                <w:lang w:val="en-US"/>
              </w:rPr>
              <w:t>VII</w:t>
            </w:r>
            <w:r w:rsidRPr="000C5259">
              <w:t xml:space="preserve"> </w:t>
            </w:r>
            <w:r>
              <w:t>видов.</w:t>
            </w:r>
          </w:p>
          <w:p w:rsidR="007F4713" w:rsidRPr="000C5259" w:rsidRDefault="007F4713" w:rsidP="003C7261">
            <w:pPr>
              <w:jc w:val="center"/>
            </w:pPr>
          </w:p>
        </w:tc>
      </w:tr>
      <w:tr w:rsidR="007F4713" w:rsidRPr="00075AF5" w:rsidTr="003C7261">
        <w:trPr>
          <w:trHeight w:val="18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1.3.1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 xml:space="preserve">Реализация </w:t>
            </w:r>
            <w:r w:rsidRPr="007D64D9">
              <w:t xml:space="preserve">основных общеобразовательных программ </w:t>
            </w:r>
            <w:r w:rsidRPr="00075AF5">
              <w:t>начального общего, основного общего, среднего (полного) общего образования</w:t>
            </w:r>
            <w:r>
              <w:t xml:space="preserve"> и образовательных программ специальных (коррекционных) учреждений </w:t>
            </w:r>
            <w:r>
              <w:rPr>
                <w:lang w:val="en-US"/>
              </w:rPr>
              <w:t>I</w:t>
            </w:r>
            <w:r w:rsidRPr="000C5259">
              <w:t xml:space="preserve"> –</w:t>
            </w:r>
            <w:r>
              <w:rPr>
                <w:lang w:val="en-US"/>
              </w:rPr>
              <w:t>VII</w:t>
            </w:r>
            <w:r w:rsidRPr="000C5259">
              <w:t xml:space="preserve"> </w:t>
            </w:r>
            <w:r>
              <w:t>видов.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 xml:space="preserve">Дети в возрасте от 6,5 до 18 лет с ограниченными возможностями здоровья с </w:t>
            </w:r>
            <w:proofErr w:type="gramStart"/>
            <w:r>
              <w:t>сохранным</w:t>
            </w:r>
            <w:proofErr w:type="gramEnd"/>
            <w:r>
              <w:t xml:space="preserve"> </w:t>
            </w:r>
            <w:proofErr w:type="spellStart"/>
            <w:r>
              <w:t>интелектом</w:t>
            </w:r>
            <w:proofErr w:type="spellEnd"/>
            <w:r>
              <w:t>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Человек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1</w:t>
            </w:r>
            <w:r>
              <w:t>.Степень освоения образовательных программ.</w:t>
            </w:r>
          </w:p>
          <w:p w:rsidR="007F4713" w:rsidRDefault="007F4713" w:rsidP="003C7261">
            <w:r>
              <w:t>2.Удовлетворённость потребителя (отсутствие обоснованных жалоб со стороны потребителей услуг</w:t>
            </w:r>
            <w:proofErr w:type="gramStart"/>
            <w:r>
              <w:t xml:space="preserve"> ,</w:t>
            </w:r>
            <w:proofErr w:type="gramEnd"/>
            <w:r>
              <w:t xml:space="preserve"> либо их законных представителей).</w:t>
            </w:r>
          </w:p>
          <w:p w:rsidR="007F4713" w:rsidRPr="00075AF5" w:rsidRDefault="007F4713" w:rsidP="003C7261"/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r w:rsidRPr="007D64D9">
              <w:t xml:space="preserve">Муниципальные общеобразовательные учреждения:                   МОУ </w:t>
            </w:r>
            <w:proofErr w:type="spellStart"/>
            <w:r w:rsidRPr="007D64D9">
              <w:t>Большесельская</w:t>
            </w:r>
            <w:proofErr w:type="spellEnd"/>
            <w:r w:rsidRPr="007D64D9">
              <w:t xml:space="preserve"> СОШ.</w:t>
            </w:r>
          </w:p>
        </w:tc>
      </w:tr>
      <w:tr w:rsidR="007F4713" w:rsidRPr="00075AF5" w:rsidTr="003C7261">
        <w:trPr>
          <w:trHeight w:val="232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Pr="002C36B8" w:rsidRDefault="007F4713" w:rsidP="003C7261">
            <w:pPr>
              <w:jc w:val="center"/>
            </w:pPr>
            <w:r>
              <w:t xml:space="preserve">1.4 Реализация образовательных программ специальных (коррекционных) учреждений (классов) </w:t>
            </w:r>
            <w:r>
              <w:rPr>
                <w:lang w:val="en-US"/>
              </w:rPr>
              <w:t>VIII</w:t>
            </w:r>
            <w:r w:rsidRPr="002C36B8">
              <w:t xml:space="preserve"> </w:t>
            </w:r>
            <w:r>
              <w:t>вида.</w:t>
            </w:r>
          </w:p>
        </w:tc>
      </w:tr>
      <w:tr w:rsidR="007F4713" w:rsidRPr="00075AF5" w:rsidTr="003C7261">
        <w:trPr>
          <w:trHeight w:val="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 1.</w:t>
            </w:r>
            <w:r>
              <w:t>4</w:t>
            </w:r>
            <w:r w:rsidRPr="007D64D9">
              <w:t>.</w:t>
            </w:r>
            <w: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 xml:space="preserve">Реализация образовательных программ специальных (коррекционных) учреждений (классов) </w:t>
            </w:r>
            <w:r>
              <w:rPr>
                <w:lang w:val="en-US"/>
              </w:rPr>
              <w:t>VIII</w:t>
            </w:r>
            <w:r w:rsidRPr="002C36B8">
              <w:t xml:space="preserve"> </w:t>
            </w:r>
            <w:r>
              <w:t>вида.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 xml:space="preserve">Дети в возрасте от 6,5 до </w:t>
            </w:r>
            <w:r>
              <w:t>18</w:t>
            </w:r>
            <w:r w:rsidRPr="007D64D9">
              <w:t xml:space="preserve"> лет с ограниченными возможностями здоровья </w:t>
            </w:r>
            <w:r>
              <w:t>с</w:t>
            </w:r>
            <w:r w:rsidRPr="007D64D9">
              <w:t xml:space="preserve"> нарушения</w:t>
            </w:r>
            <w:r>
              <w:t>ми</w:t>
            </w:r>
            <w:r w:rsidRPr="007D64D9">
              <w:t xml:space="preserve"> интеллекта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Человек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1</w:t>
            </w:r>
            <w:r>
              <w:t>.Степень освоения образовательных программ.</w:t>
            </w:r>
          </w:p>
          <w:p w:rsidR="007F4713" w:rsidRPr="00075AF5" w:rsidRDefault="007F4713" w:rsidP="003C7261">
            <w:r>
              <w:t>2.Удовлетворённость потребителя (отсутствие обоснованных жалоб со стороны потребителей услуг</w:t>
            </w:r>
            <w:proofErr w:type="gramStart"/>
            <w:r>
              <w:t xml:space="preserve"> ,</w:t>
            </w:r>
            <w:proofErr w:type="gramEnd"/>
            <w:r>
              <w:t xml:space="preserve"> либо их законных представителей).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 xml:space="preserve">Муниципальные общеобразовательные учреждения:                   МОУ </w:t>
            </w:r>
            <w:proofErr w:type="spellStart"/>
            <w:r w:rsidRPr="007D64D9">
              <w:t>Большесельская</w:t>
            </w:r>
            <w:proofErr w:type="spellEnd"/>
            <w:r w:rsidRPr="007D64D9">
              <w:t xml:space="preserve"> СОШ.</w:t>
            </w:r>
          </w:p>
        </w:tc>
      </w:tr>
      <w:tr w:rsidR="007F4713" w:rsidRPr="00075AF5" w:rsidTr="003C7261">
        <w:trPr>
          <w:trHeight w:val="281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Default="007F4713" w:rsidP="003C7261">
            <w:pPr>
              <w:jc w:val="center"/>
            </w:pPr>
          </w:p>
          <w:p w:rsidR="007F4713" w:rsidRPr="00075AF5" w:rsidRDefault="007F4713" w:rsidP="003C7261">
            <w:pPr>
              <w:jc w:val="center"/>
            </w:pPr>
            <w:r w:rsidRPr="007D64D9">
              <w:lastRenderedPageBreak/>
              <w:t>1.</w:t>
            </w:r>
            <w:r>
              <w:t>5</w:t>
            </w:r>
            <w:r w:rsidRPr="007D64D9">
              <w:t>.Реализация дополнительных образовательных программ.</w:t>
            </w:r>
          </w:p>
        </w:tc>
      </w:tr>
      <w:tr w:rsidR="007F4713" w:rsidRPr="00075AF5" w:rsidTr="003C7261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lastRenderedPageBreak/>
              <w:t>1.</w:t>
            </w:r>
            <w:r>
              <w:t>5</w:t>
            </w:r>
            <w:r w:rsidRPr="007D64D9">
              <w:t>.1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Реализация дополнительных общеобразовательных программ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Дети в возрасте от 5 до 18 лет, не имеющие медицинских противопоказаний к освоению выбранной образовательной программы</w:t>
            </w:r>
            <w:r>
              <w:t>, молодёжь в возрасте до 24 лет.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r>
              <w:t>Человек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r>
              <w:t>1</w:t>
            </w:r>
            <w:r w:rsidRPr="007D64D9">
              <w:t>. Доля выпускников.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r w:rsidRPr="007D64D9">
              <w:t>Муниципальные образовательные учреждения дополнительного образования детей: МОУ ДОД Детская музыкальная школа, МОУ ДОД Центр Детского Творчества</w:t>
            </w:r>
          </w:p>
        </w:tc>
      </w:tr>
      <w:tr w:rsidR="007F4713" w:rsidRPr="00075AF5" w:rsidTr="003C7261">
        <w:trPr>
          <w:trHeight w:val="25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2.Молодёжная политика</w:t>
            </w:r>
          </w:p>
        </w:tc>
      </w:tr>
      <w:tr w:rsidR="007F4713" w:rsidRPr="00075AF5" w:rsidTr="003C7261">
        <w:trPr>
          <w:trHeight w:val="348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2.1.</w:t>
            </w:r>
            <w:r>
              <w:t>Содействие трудовой занятости подростков.</w:t>
            </w:r>
          </w:p>
        </w:tc>
      </w:tr>
      <w:tr w:rsidR="007F4713" w:rsidRPr="00075AF5" w:rsidTr="003C7261">
        <w:trPr>
          <w:trHeight w:val="2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2.1.1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Содействие трудовой занятости подростков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 xml:space="preserve">Граждане в возрасте от 14 до </w:t>
            </w:r>
            <w:r>
              <w:t>17</w:t>
            </w:r>
            <w:r w:rsidRPr="007D64D9">
              <w:t xml:space="preserve"> лет</w:t>
            </w:r>
            <w:r>
              <w:t xml:space="preserve"> включительно.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Человек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1. Количество трудоустроенных подростков в возрасте от14 до 17 лет.                                      2. Доля потребителей, удовлетворённых качеством оказания муниципальной услуги, определяемая на основе опросов потребителей муниципальной услуги</w:t>
            </w:r>
            <w:r>
              <w:t>.</w:t>
            </w:r>
          </w:p>
          <w:p w:rsidR="007F4713" w:rsidRPr="00075AF5" w:rsidRDefault="007F4713" w:rsidP="003C7261">
            <w:r>
              <w:t>3.Количество проведённых консультаций.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proofErr w:type="spellStart"/>
            <w:r w:rsidRPr="007D64D9">
              <w:t>МУ</w:t>
            </w:r>
            <w:proofErr w:type="gramStart"/>
            <w:r w:rsidRPr="007D64D9">
              <w:t>"Б</w:t>
            </w:r>
            <w:proofErr w:type="gramEnd"/>
            <w:r w:rsidRPr="007D64D9">
              <w:t>ольшесельский</w:t>
            </w:r>
            <w:proofErr w:type="spellEnd"/>
            <w:r w:rsidRPr="007D64D9">
              <w:t xml:space="preserve"> молодёжный центр"</w:t>
            </w:r>
          </w:p>
        </w:tc>
      </w:tr>
      <w:tr w:rsidR="007F4713" w:rsidRPr="00075AF5" w:rsidTr="003C7261">
        <w:trPr>
          <w:trHeight w:val="331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Default="007F4713" w:rsidP="003C7261">
            <w:pPr>
              <w:jc w:val="center"/>
            </w:pPr>
          </w:p>
          <w:p w:rsidR="007F4713" w:rsidRPr="00075AF5" w:rsidRDefault="007F4713" w:rsidP="003C7261">
            <w:pPr>
              <w:jc w:val="center"/>
            </w:pPr>
            <w:r w:rsidRPr="007D64D9">
              <w:t>2.</w:t>
            </w:r>
            <w:r>
              <w:t>2</w:t>
            </w:r>
            <w:r w:rsidRPr="007D64D9">
              <w:t xml:space="preserve"> Оказание социально-психологической помощи молодёжи, молодым семьям, опекунам (попечителям) несовершеннолетних лиц.</w:t>
            </w:r>
          </w:p>
        </w:tc>
      </w:tr>
      <w:tr w:rsidR="007F4713" w:rsidRPr="00075AF5" w:rsidTr="003C7261">
        <w:trPr>
          <w:trHeight w:val="27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lastRenderedPageBreak/>
              <w:t>2.</w:t>
            </w:r>
            <w:r>
              <w:t>2</w:t>
            </w:r>
            <w:r w:rsidRPr="007D64D9">
              <w:t>.1.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Оказание социально-психологической помощи молодёжи и молодым семьям</w:t>
            </w:r>
            <w:proofErr w:type="gramStart"/>
            <w:r w:rsidRPr="00075AF5">
              <w:t xml:space="preserve"> ,</w:t>
            </w:r>
            <w:proofErr w:type="gramEnd"/>
            <w:r w:rsidRPr="00075AF5">
              <w:t xml:space="preserve"> опекунам (попечителям) несовершеннолетних лиц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Молодые граждане в возрасте от14 до 30 лет; молодые семьи, в</w:t>
            </w:r>
            <w:r>
              <w:t xml:space="preserve"> </w:t>
            </w:r>
            <w:proofErr w:type="spellStart"/>
            <w:r w:rsidRPr="007D64D9">
              <w:t>т.ч</w:t>
            </w:r>
            <w:proofErr w:type="spellEnd"/>
            <w:r w:rsidRPr="007D64D9">
              <w:t>. неполные молодые семьи, состоящие из одного молодого родителя и одного и более ребёнка, в которых возраст каждого из супругов либо одного родителя не превышает 35 лет</w:t>
            </w:r>
            <w:r w:rsidRPr="00075AF5">
              <w:t>; опекуны (попечители)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Ч</w:t>
            </w:r>
            <w:r w:rsidRPr="007D64D9">
              <w:t>еловек / семей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r w:rsidRPr="007D64D9">
              <w:t>1.Количество человек / семей, обратившихся за консультацией.            2.Количество проведённых консультаций.                    3.Доля потребителей, удовлетворённых качеством оказания муниципальной услуги, определяемая на основе опросов потребителей муниципальной услуги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proofErr w:type="spellStart"/>
            <w:r w:rsidRPr="007D64D9">
              <w:t>МУ</w:t>
            </w:r>
            <w:proofErr w:type="gramStart"/>
            <w:r w:rsidRPr="007D64D9">
              <w:t>"Б</w:t>
            </w:r>
            <w:proofErr w:type="gramEnd"/>
            <w:r w:rsidRPr="007D64D9">
              <w:t>ольшесельский</w:t>
            </w:r>
            <w:proofErr w:type="spellEnd"/>
            <w:r w:rsidRPr="007D64D9">
              <w:t xml:space="preserve"> молодёжный центр"</w:t>
            </w:r>
          </w:p>
        </w:tc>
      </w:tr>
      <w:tr w:rsidR="007F4713" w:rsidRPr="00075AF5" w:rsidTr="003C7261">
        <w:trPr>
          <w:trHeight w:val="52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2.</w:t>
            </w:r>
            <w:r>
              <w:t>3</w:t>
            </w:r>
            <w:r w:rsidRPr="007D64D9">
              <w:t xml:space="preserve"> Внесение записей о деятельности волонтёра в личную книжку, предоставление информации о направлениях добровольческой (волонтёрской) деятельности.</w:t>
            </w:r>
          </w:p>
        </w:tc>
      </w:tr>
      <w:tr w:rsidR="007F4713" w:rsidRPr="00075AF5" w:rsidTr="003C7261">
        <w:trPr>
          <w:trHeight w:val="267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2.</w:t>
            </w:r>
            <w:r>
              <w:t>3</w:t>
            </w:r>
            <w:r w:rsidRPr="007D64D9">
              <w:t>.1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Внесение записей о деятельности волонтёра в личную книжку, предоставление информации о направлениях добровольческой (волонтёрской</w:t>
            </w:r>
            <w:proofErr w:type="gramStart"/>
            <w:r w:rsidRPr="007D64D9">
              <w:t xml:space="preserve"> )</w:t>
            </w:r>
            <w:proofErr w:type="gramEnd"/>
            <w:r w:rsidRPr="007D64D9">
              <w:t xml:space="preserve"> деятельности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Молодые граждане в возрасте от 14 до 30 лет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Человек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r w:rsidRPr="007D64D9">
              <w:t xml:space="preserve"> Доля потребителей, удовлетворённых качеством оказания муниципальной услуги, определяемая на основе опросов потребителей муниципальной услуги.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proofErr w:type="spellStart"/>
            <w:r w:rsidRPr="007D64D9">
              <w:t>МУ</w:t>
            </w:r>
            <w:proofErr w:type="gramStart"/>
            <w:r w:rsidRPr="007D64D9">
              <w:t>"Б</w:t>
            </w:r>
            <w:proofErr w:type="gramEnd"/>
            <w:r w:rsidRPr="007D64D9">
              <w:t>ольшесельский</w:t>
            </w:r>
            <w:proofErr w:type="spellEnd"/>
            <w:r w:rsidRPr="007D64D9">
              <w:t xml:space="preserve"> молодёжный центр"</w:t>
            </w:r>
          </w:p>
        </w:tc>
      </w:tr>
      <w:tr w:rsidR="007F4713" w:rsidRPr="00075AF5" w:rsidTr="003C7261">
        <w:trPr>
          <w:trHeight w:val="25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3. Культура</w:t>
            </w:r>
          </w:p>
        </w:tc>
      </w:tr>
      <w:tr w:rsidR="007F4713" w:rsidRPr="00075AF5" w:rsidTr="003C7261">
        <w:trPr>
          <w:trHeight w:val="43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3.1 Показ спектаклей, концертов и концертных программ, кинопрограмм и иных зрелищных программ.</w:t>
            </w:r>
          </w:p>
        </w:tc>
      </w:tr>
      <w:tr w:rsidR="007F4713" w:rsidRPr="00075AF5" w:rsidTr="003C7261">
        <w:trPr>
          <w:trHeight w:val="244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lastRenderedPageBreak/>
              <w:t>3.1.1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Показ спектаклей, концертов и концертных программ, кинопрограмм и иных зрелищных программ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Физические лица, юридические лица.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rPr>
                <w:color w:val="000000"/>
              </w:rPr>
              <w:t>Е</w:t>
            </w:r>
            <w:r w:rsidRPr="007D64D9">
              <w:rPr>
                <w:color w:val="000000"/>
              </w:rPr>
              <w:t>диниц публичных показов на стационаре и на гастролях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r>
              <w:t>1</w:t>
            </w:r>
            <w:r w:rsidRPr="007D64D9">
              <w:t>.Количество посещений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proofErr w:type="spellStart"/>
            <w:r w:rsidRPr="007D64D9">
              <w:t>МУК</w:t>
            </w:r>
            <w:proofErr w:type="gramStart"/>
            <w:r w:rsidRPr="007D64D9">
              <w:t>"Д</w:t>
            </w:r>
            <w:proofErr w:type="gramEnd"/>
            <w:r w:rsidRPr="007D64D9">
              <w:t>ом</w:t>
            </w:r>
            <w:proofErr w:type="spellEnd"/>
            <w:r w:rsidRPr="007D64D9">
              <w:t xml:space="preserve"> культуры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района", </w:t>
            </w:r>
            <w:proofErr w:type="spellStart"/>
            <w:r w:rsidRPr="007D64D9">
              <w:t>МУК"Большесельский</w:t>
            </w:r>
            <w:proofErr w:type="spellEnd"/>
            <w:r w:rsidRPr="007D64D9">
              <w:t xml:space="preserve"> историко- художественный музей"                </w:t>
            </w:r>
          </w:p>
        </w:tc>
      </w:tr>
      <w:tr w:rsidR="007F4713" w:rsidRPr="00075AF5" w:rsidTr="003C7261">
        <w:trPr>
          <w:trHeight w:val="40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3.2 Библиотечное, библиографическое и информационное обслуживание пользователей библиотеки</w:t>
            </w:r>
          </w:p>
        </w:tc>
      </w:tr>
      <w:tr w:rsidR="007F4713" w:rsidRPr="00075AF5" w:rsidTr="003C7261">
        <w:trPr>
          <w:trHeight w:val="18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3.2.1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Физические лица, юридические лица.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pPr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075AF5">
              <w:rPr>
                <w:color w:val="000000"/>
              </w:rPr>
              <w:t>еловек</w:t>
            </w:r>
            <w:r>
              <w:rPr>
                <w:color w:val="000000"/>
              </w:rPr>
              <w:t>,</w:t>
            </w:r>
            <w:r w:rsidRPr="00075AF5">
              <w:rPr>
                <w:color w:val="000000"/>
              </w:rPr>
              <w:t xml:space="preserve"> зарегис</w:t>
            </w:r>
            <w:r>
              <w:rPr>
                <w:color w:val="000000"/>
              </w:rPr>
              <w:t>трированных пользователей</w:t>
            </w:r>
          </w:p>
          <w:p w:rsidR="007F4713" w:rsidRDefault="007F4713" w:rsidP="003C7261"/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r>
              <w:t>1</w:t>
            </w:r>
            <w:r w:rsidRPr="007D64D9">
              <w:t xml:space="preserve">. Удельный вес населения, </w:t>
            </w:r>
            <w:proofErr w:type="gramStart"/>
            <w:r w:rsidRPr="007D64D9">
              <w:t>посещающ</w:t>
            </w:r>
            <w:r>
              <w:t>их</w:t>
            </w:r>
            <w:proofErr w:type="gramEnd"/>
            <w:r w:rsidRPr="007D64D9">
              <w:t xml:space="preserve"> библиотеку.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proofErr w:type="spellStart"/>
            <w:r w:rsidRPr="007D64D9">
              <w:t>МУК</w:t>
            </w:r>
            <w:proofErr w:type="gramStart"/>
            <w:r w:rsidRPr="007D64D9">
              <w:t>"Б</w:t>
            </w:r>
            <w:proofErr w:type="gramEnd"/>
            <w:r w:rsidRPr="007D64D9">
              <w:t>ольшесельская</w:t>
            </w:r>
            <w:proofErr w:type="spellEnd"/>
            <w:r w:rsidRPr="007D64D9">
              <w:t xml:space="preserve"> центральная библиотека</w:t>
            </w:r>
            <w:r>
              <w:t>»</w:t>
            </w:r>
          </w:p>
        </w:tc>
      </w:tr>
      <w:tr w:rsidR="007F4713" w:rsidRPr="00075AF5" w:rsidTr="003C7261">
        <w:trPr>
          <w:trHeight w:val="384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Pr="007D64D9" w:rsidRDefault="007F4713" w:rsidP="003C7261">
            <w:pPr>
              <w:jc w:val="center"/>
            </w:pPr>
            <w:r>
              <w:t xml:space="preserve">3.3 Досуговая услуга на базе клубных формирований </w:t>
            </w:r>
            <w:proofErr w:type="gramStart"/>
            <w:r>
              <w:t xml:space="preserve">( </w:t>
            </w:r>
            <w:proofErr w:type="gramEnd"/>
            <w:r>
              <w:t>творческих коллективов, студий, кружков, секций, любительских объединений, клубов по интересам)</w:t>
            </w:r>
          </w:p>
        </w:tc>
      </w:tr>
      <w:tr w:rsidR="007F4713" w:rsidRPr="00075AF5" w:rsidTr="003C7261">
        <w:trPr>
          <w:trHeight w:val="22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Pr="007D64D9" w:rsidRDefault="007F4713" w:rsidP="003C7261">
            <w:r>
              <w:t>3.3.1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7D64D9" w:rsidRDefault="00973D2A" w:rsidP="003C7261">
            <w:r>
              <w:t xml:space="preserve">Досуговая услуга на базе клубных формирований </w:t>
            </w:r>
            <w:proofErr w:type="gramStart"/>
            <w:r>
              <w:t xml:space="preserve">( </w:t>
            </w:r>
            <w:proofErr w:type="gramEnd"/>
            <w:r>
              <w:t>творческих коллективов, студий, кружков, секций, любительских объединений, клубов по интересам)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7D64D9" w:rsidRDefault="007F4713" w:rsidP="003C7261">
            <w:r w:rsidRPr="007D64D9">
              <w:t>Физические лица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pPr>
              <w:rPr>
                <w:color w:val="000000"/>
              </w:rPr>
            </w:pPr>
            <w:r>
              <w:rPr>
                <w:color w:val="000000"/>
              </w:rPr>
              <w:t>Единиц клубных формирований, человек/ часов.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7D64D9" w:rsidRDefault="007F4713" w:rsidP="003C7261">
            <w:r>
              <w:t>1.Количество участников клубных формирований.</w:t>
            </w:r>
          </w:p>
          <w:p w:rsidR="007F4713" w:rsidRPr="007D64D9" w:rsidRDefault="007F4713" w:rsidP="003C7261"/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7D64D9" w:rsidRDefault="007F4713" w:rsidP="003C7261">
            <w:proofErr w:type="spellStart"/>
            <w:r w:rsidRPr="007D64D9">
              <w:t>МУК</w:t>
            </w:r>
            <w:proofErr w:type="gramStart"/>
            <w:r w:rsidRPr="007D64D9">
              <w:t>"Д</w:t>
            </w:r>
            <w:proofErr w:type="gramEnd"/>
            <w:r w:rsidRPr="007D64D9">
              <w:t>ом</w:t>
            </w:r>
            <w:proofErr w:type="spellEnd"/>
            <w:r w:rsidRPr="007D64D9">
              <w:t xml:space="preserve"> культуры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района"</w:t>
            </w:r>
          </w:p>
        </w:tc>
      </w:tr>
      <w:tr w:rsidR="007F4713" w:rsidRPr="00075AF5" w:rsidTr="003C7261">
        <w:trPr>
          <w:trHeight w:val="25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4.Архивный фонд.</w:t>
            </w:r>
          </w:p>
        </w:tc>
      </w:tr>
      <w:tr w:rsidR="007F4713" w:rsidRPr="00075AF5" w:rsidTr="003C7261">
        <w:trPr>
          <w:trHeight w:val="25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4.1 Исполнение запросов пользователей - физических и юридических лиц по архивным документам.</w:t>
            </w:r>
          </w:p>
        </w:tc>
      </w:tr>
      <w:tr w:rsidR="007F4713" w:rsidRPr="00075AF5" w:rsidTr="003C7261">
        <w:trPr>
          <w:trHeight w:val="45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lastRenderedPageBreak/>
              <w:t>4.1.1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Исполнение запросов социально-правового характера, связанных с социальной защитой граждан, предусматривающих их пенсионное обеспечение, а также получение льгот и компенсаций  в соответствии с законодательством Российской  Федерации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Юридические и физические лица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rPr>
                <w:color w:val="000000"/>
              </w:rPr>
              <w:t>З</w:t>
            </w:r>
            <w:r w:rsidRPr="00075AF5">
              <w:rPr>
                <w:color w:val="000000"/>
              </w:rPr>
              <w:t>арегистриро</w:t>
            </w:r>
            <w:r>
              <w:rPr>
                <w:color w:val="000000"/>
              </w:rPr>
              <w:t>ванный пользователь</w:t>
            </w:r>
            <w:r w:rsidRPr="007D64D9">
              <w:t xml:space="preserve">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r w:rsidRPr="007D64D9">
              <w:t>1.Доля исполнения запросов от числа поступивших , %.              2.Доля запросов, исполненных в установленные сроки,</w:t>
            </w:r>
            <w:r>
              <w:t xml:space="preserve"> </w:t>
            </w:r>
            <w:r w:rsidRPr="007D64D9">
              <w:t>%.                3. Доля запросов, исполненных с положительным результатом,</w:t>
            </w:r>
            <w:r>
              <w:t xml:space="preserve"> </w:t>
            </w:r>
            <w:r w:rsidRPr="007D64D9">
              <w:t xml:space="preserve">%.            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МУ</w:t>
            </w:r>
            <w:r>
              <w:t xml:space="preserve"> «</w:t>
            </w:r>
            <w:r w:rsidRPr="007D64D9">
              <w:t xml:space="preserve"> Архив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муниципального района"</w:t>
            </w:r>
          </w:p>
        </w:tc>
      </w:tr>
      <w:tr w:rsidR="007F4713" w:rsidRPr="00075AF5" w:rsidTr="003C7261">
        <w:trPr>
          <w:trHeight w:val="49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Часть.2 .Работы.</w:t>
            </w:r>
          </w:p>
        </w:tc>
      </w:tr>
      <w:tr w:rsidR="007F4713" w:rsidRPr="00075AF5" w:rsidTr="003C726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 xml:space="preserve">№ </w:t>
            </w:r>
            <w:proofErr w:type="gramStart"/>
            <w:r w:rsidRPr="007D64D9">
              <w:t>п</w:t>
            </w:r>
            <w:proofErr w:type="gramEnd"/>
            <w:r w:rsidRPr="007D64D9">
              <w:t>/п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Наименование работ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Единица измерения объёма работ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Наименование показателя качества (результата) работ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Исполнитель работ</w:t>
            </w:r>
          </w:p>
        </w:tc>
      </w:tr>
      <w:tr w:rsidR="007F4713" w:rsidRPr="00075AF5" w:rsidTr="003C7261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2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3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5</w:t>
            </w:r>
          </w:p>
        </w:tc>
      </w:tr>
      <w:tr w:rsidR="007F4713" w:rsidRPr="00075AF5" w:rsidTr="003C7261">
        <w:trPr>
          <w:trHeight w:val="32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 xml:space="preserve">Раздел </w:t>
            </w:r>
            <w:proofErr w:type="spellStart"/>
            <w:r w:rsidRPr="007D64D9">
              <w:rPr>
                <w:b/>
                <w:bCs/>
              </w:rPr>
              <w:t>II.Работы</w:t>
            </w:r>
            <w:proofErr w:type="spellEnd"/>
            <w:r w:rsidRPr="007D64D9">
              <w:rPr>
                <w:b/>
                <w:bCs/>
              </w:rPr>
              <w:t xml:space="preserve">, выполняемые муниципальными учреждениями </w:t>
            </w:r>
            <w:proofErr w:type="spellStart"/>
            <w:r w:rsidRPr="007D64D9">
              <w:rPr>
                <w:b/>
                <w:bCs/>
              </w:rPr>
              <w:t>Большесельского</w:t>
            </w:r>
            <w:proofErr w:type="spellEnd"/>
            <w:r w:rsidRPr="007D64D9">
              <w:rPr>
                <w:b/>
                <w:bCs/>
              </w:rPr>
              <w:t xml:space="preserve"> муниципального района.</w:t>
            </w:r>
          </w:p>
        </w:tc>
      </w:tr>
      <w:tr w:rsidR="007F4713" w:rsidRPr="00075AF5" w:rsidTr="003C7261">
        <w:trPr>
          <w:trHeight w:val="28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1.Молодёжная политика.</w:t>
            </w:r>
          </w:p>
        </w:tc>
      </w:tr>
      <w:tr w:rsidR="007F4713" w:rsidRPr="00075AF5" w:rsidTr="003C7261">
        <w:trPr>
          <w:trHeight w:val="33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 xml:space="preserve">1.1 Профилактика </w:t>
            </w:r>
            <w:proofErr w:type="gramStart"/>
            <w:r w:rsidRPr="007D64D9">
              <w:t>социальных</w:t>
            </w:r>
            <w:proofErr w:type="gramEnd"/>
            <w:r w:rsidRPr="007D64D9">
              <w:t xml:space="preserve"> </w:t>
            </w:r>
            <w:proofErr w:type="spellStart"/>
            <w:r w:rsidRPr="007D64D9">
              <w:t>дезадаптаций</w:t>
            </w:r>
            <w:proofErr w:type="spellEnd"/>
            <w:r w:rsidRPr="007D64D9">
              <w:t xml:space="preserve"> в молодёжной среде.</w:t>
            </w:r>
          </w:p>
        </w:tc>
      </w:tr>
      <w:tr w:rsidR="007F4713" w:rsidRPr="00075AF5" w:rsidTr="003C7261">
        <w:trPr>
          <w:trHeight w:val="20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1.1.1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4713" w:rsidRDefault="007F4713" w:rsidP="003C7261">
            <w:r w:rsidRPr="007D64D9">
              <w:t xml:space="preserve">Профилактика </w:t>
            </w:r>
            <w:proofErr w:type="gramStart"/>
            <w:r w:rsidRPr="007D64D9">
              <w:t>социальных</w:t>
            </w:r>
            <w:proofErr w:type="gramEnd"/>
            <w:r w:rsidRPr="007D64D9">
              <w:t xml:space="preserve"> </w:t>
            </w:r>
            <w:proofErr w:type="spellStart"/>
            <w:r w:rsidRPr="007D64D9">
              <w:t>дезадаптаций</w:t>
            </w:r>
            <w:proofErr w:type="spellEnd"/>
            <w:r w:rsidRPr="007D64D9">
              <w:t xml:space="preserve"> в молодёжной среде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Человек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r>
              <w:t>Доля потребителей удовлетворённых качеством оказания муниципальной услуги, определяемая на основе опросов потребителей муниципальной услуги.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МУ "</w:t>
            </w:r>
            <w:proofErr w:type="spellStart"/>
            <w:r w:rsidRPr="007D64D9">
              <w:t>Большесельский</w:t>
            </w:r>
            <w:proofErr w:type="spellEnd"/>
            <w:r w:rsidRPr="007D64D9">
              <w:t xml:space="preserve"> молодёжный центр"</w:t>
            </w:r>
          </w:p>
        </w:tc>
      </w:tr>
      <w:tr w:rsidR="007F4713" w:rsidRPr="00075AF5" w:rsidTr="003C7261">
        <w:trPr>
          <w:trHeight w:val="425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Pr="007D64D9" w:rsidRDefault="007F4713" w:rsidP="003C7261">
            <w:pPr>
              <w:jc w:val="center"/>
            </w:pPr>
            <w:r>
              <w:lastRenderedPageBreak/>
              <w:t>1.2 Организация досуговой деятельности детей и молодёжи по интересам в установленной сфере деятельности.</w:t>
            </w:r>
          </w:p>
        </w:tc>
      </w:tr>
      <w:tr w:rsidR="007F4713" w:rsidRPr="00075AF5" w:rsidTr="003C7261">
        <w:trPr>
          <w:trHeight w:val="20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Pr="007D64D9" w:rsidRDefault="007F4713" w:rsidP="003C7261">
            <w:r>
              <w:t>1.2.1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4713" w:rsidRPr="007D64D9" w:rsidRDefault="007F4713" w:rsidP="003C7261">
            <w:r>
              <w:t>Организация досуговой деятельности детей и молодёжи по интересам в установленной сфере деятельности.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Человек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Доля потребителей удовлетворённых качеством оказания муниципальной услуги, определяемая на основе опросов потребителей муниципальной услуги.</w:t>
            </w:r>
          </w:p>
          <w:p w:rsidR="007F4713" w:rsidRPr="00075AF5" w:rsidRDefault="007F4713" w:rsidP="003C7261"/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МУ "</w:t>
            </w:r>
            <w:proofErr w:type="spellStart"/>
            <w:r w:rsidRPr="007D64D9">
              <w:t>Большесельский</w:t>
            </w:r>
            <w:proofErr w:type="spellEnd"/>
            <w:r w:rsidRPr="007D64D9">
              <w:t xml:space="preserve"> молодёжный центр"</w:t>
            </w:r>
          </w:p>
        </w:tc>
      </w:tr>
      <w:tr w:rsidR="007F4713" w:rsidRPr="00075AF5" w:rsidTr="003C7261">
        <w:trPr>
          <w:trHeight w:val="635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Pr="007D64D9" w:rsidRDefault="007F4713" w:rsidP="003C7261">
            <w:pPr>
              <w:jc w:val="center"/>
            </w:pPr>
            <w:r>
              <w:t>1.3 Вовлечение молодёжи в волонтёрскую (добровольческую) деятельность и развитие волонтёрского (добровольческого) движения в молодёжной среде.</w:t>
            </w:r>
          </w:p>
        </w:tc>
      </w:tr>
      <w:tr w:rsidR="007F4713" w:rsidRPr="00075AF5" w:rsidTr="003C7261">
        <w:trPr>
          <w:trHeight w:val="20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Pr="007D64D9" w:rsidRDefault="007F4713" w:rsidP="003C7261">
            <w:r>
              <w:t>1.3.1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4713" w:rsidRPr="007D64D9" w:rsidRDefault="007F4713" w:rsidP="003C7261">
            <w:r>
              <w:t>Вовлечение молодёжи в волонтёрскую (добровольческую) деятельность и развитие волонтёрского (добровольческого) движения в молодёжной среде.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Человек, мероприятий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Доля потребителей удовлетворённых качеством оказания муниципальной услуги, определяемая на основе опросов потребителей муниципальной услуги.</w:t>
            </w:r>
          </w:p>
          <w:p w:rsidR="007F4713" w:rsidRPr="00075AF5" w:rsidRDefault="007F4713" w:rsidP="003C7261"/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МУ "</w:t>
            </w:r>
            <w:proofErr w:type="spellStart"/>
            <w:r w:rsidRPr="007D64D9">
              <w:t>Большесельский</w:t>
            </w:r>
            <w:proofErr w:type="spellEnd"/>
            <w:r w:rsidRPr="007D64D9">
              <w:t xml:space="preserve"> молодёжный центр"</w:t>
            </w:r>
          </w:p>
        </w:tc>
      </w:tr>
      <w:tr w:rsidR="007F4713" w:rsidRPr="00075AF5" w:rsidTr="003C7261">
        <w:trPr>
          <w:trHeight w:val="348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pPr>
              <w:jc w:val="center"/>
            </w:pPr>
            <w:r>
              <w:t>1.4 Содействие профессиональному самоопределению молодёжи.</w:t>
            </w:r>
          </w:p>
          <w:p w:rsidR="007F4713" w:rsidRPr="007D64D9" w:rsidRDefault="007F4713" w:rsidP="003C7261">
            <w:pPr>
              <w:jc w:val="center"/>
            </w:pPr>
          </w:p>
        </w:tc>
      </w:tr>
      <w:tr w:rsidR="007F4713" w:rsidRPr="00075AF5" w:rsidTr="003C7261">
        <w:trPr>
          <w:trHeight w:val="20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Pr="007D64D9" w:rsidRDefault="007F4713" w:rsidP="003C7261">
            <w:r>
              <w:t>1.4.1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4713" w:rsidRPr="007D64D9" w:rsidRDefault="007F4713" w:rsidP="003C7261">
            <w:r>
              <w:t>Содействие профессиональному самоопределению молодёжи.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Человек, мероприятий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r>
              <w:t>Доля потребителей удовлетворённых качеством оказания муниципальной услуги, определяемая на основе опросов потребителей муниципальной услуги.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МУ "</w:t>
            </w:r>
            <w:proofErr w:type="spellStart"/>
            <w:r w:rsidRPr="007D64D9">
              <w:t>Большесельский</w:t>
            </w:r>
            <w:proofErr w:type="spellEnd"/>
            <w:r w:rsidRPr="007D64D9">
              <w:t xml:space="preserve"> молодёжный центр"</w:t>
            </w:r>
          </w:p>
        </w:tc>
      </w:tr>
      <w:tr w:rsidR="007F4713" w:rsidRPr="00075AF5" w:rsidTr="003C7261">
        <w:trPr>
          <w:trHeight w:val="41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Pr="007D64D9" w:rsidRDefault="007F4713" w:rsidP="003C7261">
            <w:pPr>
              <w:jc w:val="center"/>
            </w:pPr>
            <w:r>
              <w:t>1.5 Содействие социальной адаптации молодых семей, подготовка молодёжи к семейной жизни.</w:t>
            </w:r>
          </w:p>
        </w:tc>
      </w:tr>
      <w:tr w:rsidR="007F4713" w:rsidRPr="00075AF5" w:rsidTr="003C7261">
        <w:trPr>
          <w:trHeight w:val="7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Pr="007D64D9" w:rsidRDefault="007F4713" w:rsidP="003C7261">
            <w:r>
              <w:t>1.5.1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4713" w:rsidRPr="007D64D9" w:rsidRDefault="007F4713" w:rsidP="003C7261">
            <w:r>
              <w:t>Содействие социальной адаптации молодых семей, подготовка молодёжи к семейной жизни.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Человек / семей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/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МУ "</w:t>
            </w:r>
            <w:proofErr w:type="spellStart"/>
            <w:r w:rsidRPr="007D64D9">
              <w:t>Большесельский</w:t>
            </w:r>
            <w:proofErr w:type="spellEnd"/>
            <w:r w:rsidRPr="007D64D9">
              <w:t xml:space="preserve"> молодёжный центр"</w:t>
            </w:r>
          </w:p>
        </w:tc>
      </w:tr>
      <w:tr w:rsidR="007F4713" w:rsidRPr="00075AF5" w:rsidTr="003C7261">
        <w:trPr>
          <w:trHeight w:val="27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7D64D9">
              <w:rPr>
                <w:b/>
                <w:bCs/>
              </w:rPr>
              <w:t>.Культура</w:t>
            </w:r>
          </w:p>
        </w:tc>
      </w:tr>
      <w:tr w:rsidR="007F4713" w:rsidRPr="00075AF5" w:rsidTr="003C7261">
        <w:trPr>
          <w:trHeight w:val="27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Default="007F4713" w:rsidP="003C7261">
            <w:pPr>
              <w:jc w:val="center"/>
            </w:pPr>
            <w:r>
              <w:t>2</w:t>
            </w:r>
            <w:r w:rsidRPr="007D64D9">
              <w:t>.1 Создание спектаклей, концертов, концертных программ, кинопрограмм и иных зрелищных программ.</w:t>
            </w:r>
          </w:p>
          <w:p w:rsidR="007F4713" w:rsidRPr="00075AF5" w:rsidRDefault="007F4713" w:rsidP="003C7261">
            <w:pPr>
              <w:jc w:val="center"/>
            </w:pPr>
          </w:p>
        </w:tc>
      </w:tr>
      <w:tr w:rsidR="007F4713" w:rsidRPr="00075AF5" w:rsidTr="003C7261">
        <w:trPr>
          <w:trHeight w:val="16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2</w:t>
            </w:r>
            <w:r w:rsidRPr="007D64D9">
              <w:t>.1.1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4713" w:rsidRDefault="007F4713" w:rsidP="003C7261">
            <w:r w:rsidRPr="007D64D9">
              <w:t>Создание спектаклей, концертов, концертных программ, кинопрограмм и иных зрелищных программ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Ед.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1.</w:t>
            </w:r>
            <w:r>
              <w:t>Количество культурн</w:t>
            </w:r>
            <w:proofErr w:type="gramStart"/>
            <w:r>
              <w:t>о-</w:t>
            </w:r>
            <w:proofErr w:type="gramEnd"/>
            <w:r>
              <w:t xml:space="preserve"> массовых мероприятий.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 xml:space="preserve">МУК "Дом культуры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района",       МУК "</w:t>
            </w:r>
            <w:proofErr w:type="spellStart"/>
            <w:r w:rsidRPr="007D64D9">
              <w:t>Большесельский</w:t>
            </w:r>
            <w:proofErr w:type="spellEnd"/>
            <w:r w:rsidRPr="007D64D9">
              <w:t xml:space="preserve"> историко-художественный музей"                      </w:t>
            </w:r>
          </w:p>
        </w:tc>
      </w:tr>
      <w:tr w:rsidR="007F4713" w:rsidRPr="00075AF5" w:rsidTr="003C7261">
        <w:trPr>
          <w:trHeight w:val="437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Pr="007D64D9" w:rsidRDefault="007F4713" w:rsidP="003C7261">
            <w:pPr>
              <w:jc w:val="center"/>
            </w:pPr>
            <w:r>
              <w:t>2.2 Создание и осуществление культурно-просветительских программ.</w:t>
            </w:r>
          </w:p>
        </w:tc>
      </w:tr>
      <w:tr w:rsidR="007F4713" w:rsidRPr="00075AF5" w:rsidTr="003C7261">
        <w:trPr>
          <w:trHeight w:val="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2</w:t>
            </w:r>
            <w:r w:rsidRPr="007D64D9">
              <w:t>.</w:t>
            </w:r>
            <w:r>
              <w:t>2</w:t>
            </w:r>
            <w:r w:rsidRPr="007D64D9">
              <w:t>.</w:t>
            </w:r>
            <w:r>
              <w:t>1</w:t>
            </w:r>
            <w:r w:rsidRPr="007D64D9">
              <w:t>.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4713" w:rsidRDefault="007F4713" w:rsidP="003C7261">
            <w:r w:rsidRPr="007D64D9">
              <w:rPr>
                <w:color w:val="000000"/>
              </w:rPr>
              <w:t>Создание и осуществление культурно-просветительских программ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Ед.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r>
              <w:t>1.Количество информационно-просветительских программ.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 xml:space="preserve">МУК "Дом культуры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района",       МУК "</w:t>
            </w:r>
            <w:proofErr w:type="spellStart"/>
            <w:r w:rsidRPr="007D64D9">
              <w:t>Большесельский</w:t>
            </w:r>
            <w:proofErr w:type="spellEnd"/>
            <w:r w:rsidRPr="007D64D9">
              <w:t xml:space="preserve"> историко-художественный музей"                      </w:t>
            </w:r>
          </w:p>
          <w:p w:rsidR="007F4713" w:rsidRDefault="007F4713" w:rsidP="003C7261">
            <w:r w:rsidRPr="007D64D9">
              <w:t>МУК "</w:t>
            </w:r>
            <w:proofErr w:type="spellStart"/>
            <w:r w:rsidRPr="007D64D9">
              <w:t>Большесельская</w:t>
            </w:r>
            <w:proofErr w:type="spellEnd"/>
            <w:r w:rsidRPr="007D64D9">
              <w:t xml:space="preserve"> центральная библиотека"        </w:t>
            </w:r>
          </w:p>
        </w:tc>
      </w:tr>
      <w:tr w:rsidR="007F4713" w:rsidRPr="00075AF5" w:rsidTr="003C7261">
        <w:trPr>
          <w:trHeight w:val="27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>
              <w:t>2</w:t>
            </w:r>
            <w:r w:rsidRPr="007D64D9">
              <w:t>.3 Формирование</w:t>
            </w:r>
            <w:r>
              <w:t>,</w:t>
            </w:r>
            <w:r w:rsidRPr="007D64D9">
              <w:t xml:space="preserve"> учёт</w:t>
            </w:r>
            <w:r>
              <w:t>, обеспечение физического сохранения и безопасности</w:t>
            </w:r>
            <w:r w:rsidRPr="007D64D9">
              <w:t xml:space="preserve"> фондов библиотеки.</w:t>
            </w:r>
          </w:p>
        </w:tc>
      </w:tr>
      <w:tr w:rsidR="007F4713" w:rsidRPr="00075AF5" w:rsidTr="003C7261">
        <w:trPr>
          <w:trHeight w:val="14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2</w:t>
            </w:r>
            <w:r w:rsidRPr="007D64D9">
              <w:t>.3.1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4713" w:rsidRDefault="007F4713" w:rsidP="003C7261">
            <w:r w:rsidRPr="007D64D9">
              <w:t>Формирование</w:t>
            </w:r>
            <w:r>
              <w:t>,</w:t>
            </w:r>
            <w:r w:rsidRPr="007D64D9">
              <w:t xml:space="preserve"> учёт</w:t>
            </w:r>
            <w:r>
              <w:t>, обеспечение физического сохранения и безопасности</w:t>
            </w:r>
            <w:r w:rsidRPr="007D64D9">
              <w:t xml:space="preserve"> фондов библиотеки.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pPr>
              <w:spacing w:after="280"/>
              <w:rPr>
                <w:color w:val="000000"/>
              </w:rPr>
            </w:pPr>
            <w:r>
              <w:rPr>
                <w:color w:val="000000"/>
              </w:rPr>
              <w:t>Ед.</w:t>
            </w:r>
            <w:r w:rsidRPr="00075AF5">
              <w:rPr>
                <w:color w:val="000000"/>
              </w:rPr>
              <w:t xml:space="preserve"> </w:t>
            </w:r>
          </w:p>
          <w:p w:rsidR="007F4713" w:rsidRDefault="007F4713" w:rsidP="003C7261"/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1.Объём поступлений, документов.</w:t>
            </w:r>
          </w:p>
          <w:p w:rsidR="007F4713" w:rsidRDefault="007F4713" w:rsidP="003C7261"/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МУК "</w:t>
            </w:r>
            <w:proofErr w:type="spellStart"/>
            <w:r w:rsidRPr="007D64D9">
              <w:t>Большесельская</w:t>
            </w:r>
            <w:proofErr w:type="spellEnd"/>
            <w:r w:rsidRPr="007D64D9">
              <w:t xml:space="preserve"> центральная библиотека"        </w:t>
            </w:r>
          </w:p>
        </w:tc>
      </w:tr>
      <w:tr w:rsidR="007F4713" w:rsidRPr="00075AF5" w:rsidTr="003C7261">
        <w:trPr>
          <w:trHeight w:val="27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>
              <w:t>2</w:t>
            </w:r>
            <w:r w:rsidRPr="007D64D9">
              <w:t>.4 Библиографическая обработка документов и организация каталогов.</w:t>
            </w:r>
          </w:p>
        </w:tc>
      </w:tr>
      <w:tr w:rsidR="007F4713" w:rsidRPr="00075AF5" w:rsidTr="003C7261">
        <w:trPr>
          <w:trHeight w:val="23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lastRenderedPageBreak/>
              <w:t>2</w:t>
            </w:r>
            <w:r w:rsidRPr="007D64D9">
              <w:t>.4.1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4713" w:rsidRDefault="007F4713" w:rsidP="003C7261">
            <w:r w:rsidRPr="007D64D9">
              <w:t>Библиографическая обработка документов и организация каталогов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Ед.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pPr>
              <w:rPr>
                <w:color w:val="000000"/>
              </w:rPr>
            </w:pPr>
            <w:r w:rsidRPr="00075AF5">
              <w:rPr>
                <w:color w:val="000000"/>
              </w:rPr>
              <w:t>1. Количество внесенных в электронный каталог библиографических записей.</w:t>
            </w:r>
          </w:p>
          <w:p w:rsidR="007F4713" w:rsidRDefault="007F4713" w:rsidP="003C7261">
            <w:r>
              <w:rPr>
                <w:color w:val="000000"/>
              </w:rPr>
              <w:t>2.Количество отредактированных библиографических записей в карточных каталогах.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МУК "</w:t>
            </w:r>
            <w:proofErr w:type="spellStart"/>
            <w:r w:rsidRPr="007D64D9">
              <w:t>Большесельская</w:t>
            </w:r>
            <w:proofErr w:type="spellEnd"/>
            <w:r w:rsidRPr="007D64D9">
              <w:t xml:space="preserve"> центральная библиотека"        </w:t>
            </w:r>
          </w:p>
        </w:tc>
      </w:tr>
      <w:tr w:rsidR="007F4713" w:rsidRPr="00075AF5" w:rsidTr="003C7261">
        <w:trPr>
          <w:trHeight w:val="27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>
              <w:t>2</w:t>
            </w:r>
            <w:r w:rsidRPr="007D64D9">
              <w:t xml:space="preserve">.5 </w:t>
            </w:r>
            <w:r>
              <w:t>Публикация музейных предметов, музейных коллекций.</w:t>
            </w:r>
          </w:p>
        </w:tc>
      </w:tr>
      <w:tr w:rsidR="007F4713" w:rsidRPr="00075AF5" w:rsidTr="003C7261">
        <w:trPr>
          <w:trHeight w:val="8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2</w:t>
            </w:r>
            <w:r w:rsidRPr="007D64D9">
              <w:t>.5.1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4713" w:rsidRDefault="007F4713" w:rsidP="003C7261">
            <w:r>
              <w:t>Публикация музейных предметов, музейных коллекций.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Ед.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pPr>
              <w:rPr>
                <w:color w:val="000000"/>
              </w:rPr>
            </w:pPr>
            <w:r w:rsidRPr="00075AF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Количество экспозиций и выставок.</w:t>
            </w:r>
          </w:p>
          <w:p w:rsidR="007F4713" w:rsidRDefault="007F4713" w:rsidP="003C7261"/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МУК "</w:t>
            </w:r>
            <w:proofErr w:type="spellStart"/>
            <w:r w:rsidRPr="007D64D9">
              <w:t>Большесельский</w:t>
            </w:r>
            <w:proofErr w:type="spellEnd"/>
            <w:r w:rsidRPr="007D64D9">
              <w:t xml:space="preserve"> </w:t>
            </w:r>
            <w:proofErr w:type="spellStart"/>
            <w:r w:rsidRPr="007D64D9">
              <w:t>историко</w:t>
            </w:r>
            <w:proofErr w:type="spellEnd"/>
            <w:r w:rsidRPr="007D64D9">
              <w:t xml:space="preserve"> - художественный музей"</w:t>
            </w:r>
          </w:p>
        </w:tc>
      </w:tr>
      <w:tr w:rsidR="007F4713" w:rsidRPr="00075AF5" w:rsidTr="003C7261">
        <w:trPr>
          <w:trHeight w:val="27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>
              <w:t>2</w:t>
            </w:r>
            <w:r w:rsidRPr="007D64D9">
              <w:t>.6 Формирование</w:t>
            </w:r>
            <w:r>
              <w:t>,</w:t>
            </w:r>
            <w:r w:rsidRPr="007D64D9">
              <w:t xml:space="preserve"> учёт</w:t>
            </w:r>
            <w:r>
              <w:t>, хранение, изучение и обеспечение сохранности музейного фонда</w:t>
            </w:r>
            <w:r w:rsidRPr="007D64D9">
              <w:t>.</w:t>
            </w:r>
          </w:p>
        </w:tc>
      </w:tr>
      <w:tr w:rsidR="007F4713" w:rsidRPr="00075AF5" w:rsidTr="003C7261">
        <w:trPr>
          <w:trHeight w:val="4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2</w:t>
            </w:r>
            <w:r w:rsidRPr="007D64D9">
              <w:t>.6.1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4713" w:rsidRDefault="007F4713" w:rsidP="003C7261">
            <w:r w:rsidRPr="007D64D9">
              <w:t>Формирование</w:t>
            </w:r>
            <w:r>
              <w:t>,</w:t>
            </w:r>
            <w:r w:rsidRPr="007D64D9">
              <w:t xml:space="preserve"> учёт</w:t>
            </w:r>
            <w:r>
              <w:t>, хранение, изучение и обеспечение сохранности музейного фонда</w:t>
            </w:r>
            <w:r w:rsidRPr="007D64D9">
              <w:t>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Ед.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pPr>
              <w:rPr>
                <w:color w:val="000000"/>
              </w:rPr>
            </w:pPr>
            <w:r w:rsidRPr="00075AF5">
              <w:rPr>
                <w:color w:val="000000"/>
              </w:rPr>
              <w:t xml:space="preserve">2. Количество </w:t>
            </w:r>
            <w:r>
              <w:rPr>
                <w:color w:val="000000"/>
              </w:rPr>
              <w:t>новых поступлений в год.</w:t>
            </w:r>
          </w:p>
          <w:p w:rsidR="007F4713" w:rsidRDefault="007F4713" w:rsidP="003C7261"/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МУК "</w:t>
            </w:r>
            <w:proofErr w:type="spellStart"/>
            <w:r w:rsidRPr="007D64D9">
              <w:t>Большесельский</w:t>
            </w:r>
            <w:proofErr w:type="spellEnd"/>
            <w:r w:rsidRPr="007D64D9">
              <w:t xml:space="preserve"> историк</w:t>
            </w:r>
            <w:proofErr w:type="gramStart"/>
            <w:r w:rsidRPr="007D64D9">
              <w:t>о-</w:t>
            </w:r>
            <w:proofErr w:type="gramEnd"/>
            <w:r w:rsidRPr="007D64D9">
              <w:t xml:space="preserve"> художественный музей"</w:t>
            </w:r>
          </w:p>
        </w:tc>
      </w:tr>
      <w:tr w:rsidR="007F4713" w:rsidRPr="00075AF5" w:rsidTr="003C7261">
        <w:trPr>
          <w:trHeight w:val="28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7D64D9">
              <w:rPr>
                <w:b/>
                <w:bCs/>
              </w:rPr>
              <w:t>.Архивный фонд.</w:t>
            </w:r>
          </w:p>
        </w:tc>
      </w:tr>
      <w:tr w:rsidR="007F4713" w:rsidRPr="00075AF5" w:rsidTr="003C7261">
        <w:trPr>
          <w:trHeight w:val="409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Default="007F4713" w:rsidP="003C7261">
            <w:pPr>
              <w:jc w:val="center"/>
            </w:pPr>
            <w:r>
              <w:t>3</w:t>
            </w:r>
            <w:r w:rsidRPr="007D64D9">
              <w:t>.1.Обеспечение сохранности и учёт архивных документов.</w:t>
            </w:r>
          </w:p>
          <w:p w:rsidR="007F4713" w:rsidRPr="00075AF5" w:rsidRDefault="007F4713" w:rsidP="003C7261">
            <w:pPr>
              <w:jc w:val="center"/>
            </w:pPr>
          </w:p>
        </w:tc>
      </w:tr>
      <w:tr w:rsidR="007F4713" w:rsidRPr="00075AF5" w:rsidTr="003C7261">
        <w:trPr>
          <w:trHeight w:val="18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4713" w:rsidRDefault="007F4713" w:rsidP="003C7261">
            <w:r>
              <w:t>3</w:t>
            </w:r>
            <w:r w:rsidRPr="007D64D9">
              <w:t>.1.1.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4713" w:rsidRDefault="007F4713" w:rsidP="003C7261">
            <w:r w:rsidRPr="007D64D9">
              <w:t>Обеспечение сохранности документов архивного фонда Российской Федерации и других архивных документов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Единиц хранения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 xml:space="preserve">1.Объём хранимых документов. </w:t>
            </w:r>
          </w:p>
          <w:p w:rsidR="007F4713" w:rsidRDefault="007F4713" w:rsidP="003C7261">
            <w:r w:rsidRPr="007D64D9">
              <w:t xml:space="preserve"> 2.Объём документов, проверка наличия которых проведена в течени</w:t>
            </w:r>
            <w:proofErr w:type="gramStart"/>
            <w:r w:rsidRPr="007D64D9">
              <w:t>и</w:t>
            </w:r>
            <w:proofErr w:type="gramEnd"/>
            <w:r w:rsidRPr="007D64D9">
              <w:t xml:space="preserve"> года.                3.Количество документов, подвергнутых технической обработке в течении года.</w:t>
            </w:r>
          </w:p>
          <w:p w:rsidR="007F4713" w:rsidRPr="00075AF5" w:rsidRDefault="007F4713" w:rsidP="003C7261"/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 xml:space="preserve">МУ "Архив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муниципального района"</w:t>
            </w:r>
          </w:p>
        </w:tc>
      </w:tr>
      <w:tr w:rsidR="007F4713" w:rsidRPr="00075AF5" w:rsidTr="003C7261">
        <w:trPr>
          <w:trHeight w:val="18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lastRenderedPageBreak/>
              <w:t>3</w:t>
            </w:r>
            <w:r w:rsidRPr="007D64D9">
              <w:t>.1.2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4713" w:rsidRDefault="007F4713" w:rsidP="003C7261">
            <w:r w:rsidRPr="007D64D9">
              <w:t>Учёт архивных документов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Фонд/ единиц хранения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 xml:space="preserve"> Доля архивных документов, включенных в автоматизированную систему государственного учёта документов Архивного фонда Российской Федерации,%</w:t>
            </w:r>
          </w:p>
          <w:p w:rsidR="007F4713" w:rsidRPr="00075AF5" w:rsidRDefault="007F4713" w:rsidP="003C7261"/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 xml:space="preserve">МУ "Архив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муниципального района"</w:t>
            </w:r>
          </w:p>
        </w:tc>
      </w:tr>
      <w:tr w:rsidR="007F4713" w:rsidRPr="00075AF5" w:rsidTr="003C7261">
        <w:trPr>
          <w:trHeight w:val="34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>
              <w:t>3</w:t>
            </w:r>
            <w:r w:rsidRPr="007D64D9">
              <w:t>.2.Компелектование архивными документами.</w:t>
            </w:r>
          </w:p>
        </w:tc>
      </w:tr>
      <w:tr w:rsidR="007F4713" w:rsidRPr="00075AF5" w:rsidTr="003C7261">
        <w:trPr>
          <w:trHeight w:val="53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713" w:rsidRDefault="007F4713" w:rsidP="003C7261">
            <w:r>
              <w:t>3</w:t>
            </w:r>
            <w:r w:rsidRPr="007D64D9">
              <w:t>.2.1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4713" w:rsidRDefault="007F4713" w:rsidP="003C7261">
            <w:r w:rsidRPr="007D64D9">
              <w:t>Комплектование архивными документами.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Единиц хранения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proofErr w:type="gramStart"/>
            <w:r w:rsidRPr="007D64D9">
              <w:t xml:space="preserve">1.Доля принятых на постоянное хранение документов от общего объёма документов, подлежащих приёму в установленные сроки,%.                                                2.Объём документов, принятых в течение года на постоянное </w:t>
            </w:r>
            <w:proofErr w:type="spellStart"/>
            <w:r w:rsidRPr="007D64D9">
              <w:t>хранени</w:t>
            </w:r>
            <w:proofErr w:type="spellEnd"/>
            <w:r w:rsidRPr="007D64D9">
              <w:t xml:space="preserve">.                                            3.Объём документов по личному составу, принятых в течение года на хранение.    4.Доля документов, хранящихся в организациях-источниках комплектования сверх установленного срока от общего объёма хранящихся </w:t>
            </w:r>
            <w:proofErr w:type="spellStart"/>
            <w:r w:rsidRPr="007D64D9">
              <w:t>едениц</w:t>
            </w:r>
            <w:proofErr w:type="spellEnd"/>
            <w:r w:rsidRPr="007D64D9">
              <w:t xml:space="preserve"> хранения.                                   5.</w:t>
            </w:r>
            <w:proofErr w:type="gramEnd"/>
            <w:r w:rsidRPr="007D64D9">
              <w:t xml:space="preserve"> Доля документов, хранящихся в организациях-источниках комплектования сверх установленного срока,%.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 xml:space="preserve">МУ "Архив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муниципального района"</w:t>
            </w:r>
          </w:p>
        </w:tc>
      </w:tr>
      <w:tr w:rsidR="007F4713" w:rsidRPr="00075AF5" w:rsidTr="003C7261">
        <w:trPr>
          <w:trHeight w:val="34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>
              <w:lastRenderedPageBreak/>
              <w:t>3</w:t>
            </w:r>
            <w:r w:rsidRPr="007D64D9">
              <w:t>.3 Научное описание архивных документов, создание справочно-поисковых средств к ним.</w:t>
            </w:r>
          </w:p>
        </w:tc>
      </w:tr>
      <w:tr w:rsidR="007F4713" w:rsidRPr="00075AF5" w:rsidTr="003C7261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4713" w:rsidRDefault="007F4713" w:rsidP="003C7261">
            <w:r>
              <w:t>3</w:t>
            </w:r>
            <w:r w:rsidRPr="007D64D9">
              <w:t>.3.1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4713" w:rsidRDefault="007F4713" w:rsidP="003C7261">
            <w:r w:rsidRPr="007D64D9">
              <w:t>Научное описание архивных документов, создание справочно-поисковых средств к ним.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>Единиц хранения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075AF5" w:rsidRDefault="007F4713" w:rsidP="003C7261">
            <w:r w:rsidRPr="007D64D9">
              <w:t>1. Доля документов, включенных в архивные описи,%.                                              2.Количество описанных в течение года документов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 xml:space="preserve">МУ "Архив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муниципального района"</w:t>
            </w:r>
          </w:p>
        </w:tc>
      </w:tr>
      <w:tr w:rsidR="007F4713" w:rsidRPr="00075AF5" w:rsidTr="003C7261">
        <w:trPr>
          <w:trHeight w:val="445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3" w:rsidRPr="007D64D9" w:rsidRDefault="007F4713" w:rsidP="003C7261">
            <w:pPr>
              <w:jc w:val="center"/>
            </w:pPr>
            <w:r>
              <w:t>3.4 Обеспечение доступа к архивным документам (копиям) и справочно-поисковым средствам к ним.</w:t>
            </w:r>
          </w:p>
        </w:tc>
      </w:tr>
      <w:tr w:rsidR="007F4713" w:rsidRPr="00075AF5" w:rsidTr="003C7261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4713" w:rsidRDefault="007F4713" w:rsidP="003C7261">
            <w:r>
              <w:t>3.4.1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4713" w:rsidRPr="007D64D9" w:rsidRDefault="007F4713" w:rsidP="003C7261">
            <w:r>
              <w:t>Обеспечение доступа к архивным документам (копиям) и справочно-поисковым средствам к ним.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7D64D9" w:rsidRDefault="007F4713" w:rsidP="003C7261">
            <w:r>
              <w:t>Человек /посещений/день/ мест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 xml:space="preserve">1. Доля </w:t>
            </w:r>
            <w:r>
              <w:t>пользователей, удовлетворённых обслуживанием в читальных залах, %</w:t>
            </w:r>
            <w:r w:rsidRPr="007D64D9">
              <w:t xml:space="preserve">                                              2.Количество </w:t>
            </w:r>
            <w:r>
              <w:t>пользователей читальным залом за год.</w:t>
            </w:r>
          </w:p>
          <w:p w:rsidR="007F4713" w:rsidRDefault="007F4713" w:rsidP="003C7261">
            <w:r>
              <w:t>3.Число посещений в течение года читального зала.</w:t>
            </w:r>
          </w:p>
          <w:p w:rsidR="007F4713" w:rsidRPr="007D64D9" w:rsidRDefault="007F4713" w:rsidP="003C7261">
            <w:r>
              <w:t>4.средний срок выдачи документов пользователю, день.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 w:rsidRPr="007D64D9">
              <w:t xml:space="preserve">МУ "Архив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муниципального района"</w:t>
            </w:r>
          </w:p>
        </w:tc>
      </w:tr>
      <w:tr w:rsidR="007F4713" w:rsidRPr="00075AF5" w:rsidTr="003C7261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4713" w:rsidRDefault="007F4713" w:rsidP="003C7261">
            <w:r>
              <w:t>3.4.2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4713" w:rsidRDefault="007F4713" w:rsidP="003C7261">
            <w:r>
              <w:t>Изготовление копий архивных документов на различных видах носителей.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>Единиц хранения/лист / секунда/ кадр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Default="007F4713" w:rsidP="003C7261">
            <w:r>
              <w:t xml:space="preserve">1.Доля скопированных документов от </w:t>
            </w:r>
            <w:proofErr w:type="gramStart"/>
            <w:r>
              <w:t>объёма</w:t>
            </w:r>
            <w:proofErr w:type="gramEnd"/>
            <w:r>
              <w:t xml:space="preserve"> заказанного пользователем,%.</w:t>
            </w:r>
          </w:p>
          <w:p w:rsidR="007F4713" w:rsidRPr="007D64D9" w:rsidRDefault="007F4713" w:rsidP="003C7261">
            <w:r>
              <w:t>2.Объём документов скопированных по заказам пользователей.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713" w:rsidRPr="007D64D9" w:rsidRDefault="007F4713" w:rsidP="003C7261">
            <w:r w:rsidRPr="007D64D9">
              <w:t xml:space="preserve">МУ "Архив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муниципального района"</w:t>
            </w:r>
          </w:p>
        </w:tc>
      </w:tr>
      <w:tr w:rsidR="007F4713" w:rsidRPr="00075AF5" w:rsidTr="003C7261">
        <w:trPr>
          <w:trHeight w:val="403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075AF5" w:rsidRDefault="007F4713" w:rsidP="003C7261">
            <w:pPr>
              <w:jc w:val="center"/>
            </w:pPr>
            <w:r w:rsidRPr="007D64D9">
              <w:t> </w:t>
            </w:r>
          </w:p>
          <w:p w:rsidR="007F4713" w:rsidRPr="001A7B7C" w:rsidRDefault="007F4713" w:rsidP="003C7261">
            <w:pPr>
              <w:jc w:val="center"/>
              <w:rPr>
                <w:b/>
              </w:rPr>
            </w:pPr>
            <w:r w:rsidRPr="001A7B7C">
              <w:rPr>
                <w:b/>
              </w:rPr>
              <w:t>5. Социальная защита</w:t>
            </w:r>
          </w:p>
        </w:tc>
      </w:tr>
      <w:tr w:rsidR="007F4713" w:rsidRPr="00075AF5" w:rsidTr="003C7261">
        <w:trPr>
          <w:trHeight w:val="25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713" w:rsidRPr="007D64D9" w:rsidRDefault="007F4713" w:rsidP="003C7261">
            <w:pPr>
              <w:jc w:val="center"/>
            </w:pPr>
            <w:r>
              <w:t>5.1 Срочное социальное обслуживание</w:t>
            </w:r>
          </w:p>
        </w:tc>
      </w:tr>
      <w:tr w:rsidR="007F4713" w:rsidRPr="00075AF5" w:rsidTr="003C726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713" w:rsidRPr="00075AF5" w:rsidRDefault="007F4713" w:rsidP="003C7261">
            <w:r w:rsidRPr="007D64D9">
              <w:t> 5.1.1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713" w:rsidRDefault="007F4713" w:rsidP="003C7261">
            <w:r w:rsidRPr="00075AF5">
              <w:rPr>
                <w:color w:val="000000"/>
              </w:rPr>
              <w:t>Срочное социальное обслуживание в рамках службы «Социальное такси»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713" w:rsidRDefault="007F4713" w:rsidP="003C7261">
            <w:r>
              <w:rPr>
                <w:color w:val="000000"/>
              </w:rPr>
              <w:t>Ч</w:t>
            </w:r>
            <w:r w:rsidRPr="00075AF5">
              <w:rPr>
                <w:color w:val="000000"/>
              </w:rPr>
              <w:t xml:space="preserve">еловек, транспортных </w:t>
            </w:r>
            <w:r w:rsidRPr="00075AF5">
              <w:rPr>
                <w:color w:val="000000"/>
              </w:rPr>
              <w:lastRenderedPageBreak/>
              <w:t>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713" w:rsidRDefault="007F4713" w:rsidP="003C7261">
            <w:r w:rsidRPr="00075AF5">
              <w:lastRenderedPageBreak/>
              <w:t xml:space="preserve">Удовлетворенность потребителей </w:t>
            </w:r>
            <w:r w:rsidRPr="00075AF5">
              <w:lastRenderedPageBreak/>
              <w:t>(отсутствие обоснованных жалоб со стороны потребителей услуг, либо их законных представителей)</w:t>
            </w:r>
          </w:p>
          <w:p w:rsidR="007F4713" w:rsidRPr="00075AF5" w:rsidRDefault="007F4713" w:rsidP="003C7261"/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713" w:rsidRPr="00075AF5" w:rsidRDefault="007F4713" w:rsidP="003C7261">
            <w:r w:rsidRPr="007D64D9">
              <w:lastRenderedPageBreak/>
              <w:t xml:space="preserve">МУ "Комплексный центр социального обслуживания </w:t>
            </w:r>
            <w:r w:rsidRPr="007D64D9">
              <w:lastRenderedPageBreak/>
              <w:t xml:space="preserve">населения"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МР</w:t>
            </w:r>
          </w:p>
        </w:tc>
      </w:tr>
      <w:tr w:rsidR="007F4713" w:rsidRPr="00075AF5" w:rsidTr="003C7261">
        <w:trPr>
          <w:trHeight w:val="23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713" w:rsidRPr="00075AF5" w:rsidRDefault="007F4713" w:rsidP="003C7261">
            <w:r w:rsidRPr="007D64D9">
              <w:lastRenderedPageBreak/>
              <w:t>5.1.</w:t>
            </w:r>
            <w:r>
              <w:t>2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713" w:rsidRDefault="007F4713" w:rsidP="003C7261">
            <w:pPr>
              <w:rPr>
                <w:color w:val="000000"/>
              </w:rPr>
            </w:pPr>
            <w:r w:rsidRPr="00075AF5">
              <w:rPr>
                <w:color w:val="000000"/>
              </w:rPr>
              <w:t>Срочное социальное обслуживание в рамках службы «Социальная мобильная служба»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713" w:rsidRDefault="007F4713" w:rsidP="003C7261">
            <w:pPr>
              <w:rPr>
                <w:color w:val="000000"/>
              </w:rPr>
            </w:pPr>
            <w:r>
              <w:rPr>
                <w:color w:val="000000"/>
              </w:rPr>
              <w:t>Человек, выездов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713" w:rsidRDefault="007F4713" w:rsidP="003C7261">
            <w:r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7F4713" w:rsidRDefault="007F4713" w:rsidP="003C7261"/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713" w:rsidRPr="00075AF5" w:rsidRDefault="007F4713" w:rsidP="003C7261">
            <w:r w:rsidRPr="007D64D9">
              <w:t xml:space="preserve">МУ "Комплексный центр социального обслуживания населения"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МР</w:t>
            </w:r>
          </w:p>
        </w:tc>
      </w:tr>
      <w:tr w:rsidR="007F4713" w:rsidRPr="00075AF5" w:rsidTr="003C726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713" w:rsidRPr="00075AF5" w:rsidRDefault="007F4713" w:rsidP="003C7261">
            <w:r w:rsidRPr="007D64D9">
              <w:t>5.1.</w:t>
            </w:r>
            <w:r>
              <w:t>3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713" w:rsidRDefault="007F4713" w:rsidP="003C7261">
            <w:pPr>
              <w:rPr>
                <w:color w:val="000000"/>
              </w:rPr>
            </w:pPr>
            <w:r w:rsidRPr="00075AF5">
              <w:rPr>
                <w:color w:val="000000"/>
              </w:rPr>
              <w:t>Срочное социальное обслуживание в рамках службы «Социальный пункт проката средств реабилитации»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713" w:rsidRDefault="007F4713" w:rsidP="003C7261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713" w:rsidRDefault="007F4713" w:rsidP="003C7261">
            <w:r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7F4713" w:rsidRDefault="007F4713" w:rsidP="003C7261"/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713" w:rsidRPr="00075AF5" w:rsidRDefault="007F4713" w:rsidP="003C7261">
            <w:r w:rsidRPr="007D64D9">
              <w:t xml:space="preserve">МУ "Комплексный центр социального обслуживания населения"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МР</w:t>
            </w:r>
          </w:p>
        </w:tc>
      </w:tr>
      <w:tr w:rsidR="007F4713" w:rsidRPr="00075AF5" w:rsidTr="003C726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713" w:rsidRPr="00075AF5" w:rsidRDefault="007F4713" w:rsidP="003C7261">
            <w:r w:rsidRPr="007D64D9">
              <w:t>5.1.</w:t>
            </w:r>
            <w:r>
              <w:t>4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713" w:rsidRDefault="007F4713" w:rsidP="003C7261">
            <w:pPr>
              <w:rPr>
                <w:color w:val="000000"/>
              </w:rPr>
            </w:pPr>
            <w:r w:rsidRPr="00075AF5">
              <w:rPr>
                <w:color w:val="000000"/>
              </w:rPr>
              <w:t>Срочное социальное обслуживание в рамках службы «Социальная парикмахерская»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713" w:rsidRDefault="007F4713" w:rsidP="003C7261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713" w:rsidRDefault="007F4713" w:rsidP="003C7261">
            <w:r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7F4713" w:rsidRDefault="007F4713" w:rsidP="003C7261"/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713" w:rsidRPr="00075AF5" w:rsidRDefault="007F4713" w:rsidP="003C7261">
            <w:r w:rsidRPr="007D64D9">
              <w:lastRenderedPageBreak/>
              <w:t xml:space="preserve">МУ "Комплексный центр социального обслуживания населения"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МР</w:t>
            </w:r>
          </w:p>
        </w:tc>
      </w:tr>
      <w:tr w:rsidR="007F4713" w:rsidRPr="00075AF5" w:rsidTr="003C726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713" w:rsidRPr="00075AF5" w:rsidRDefault="007F4713" w:rsidP="003C7261">
            <w:r w:rsidRPr="007D64D9">
              <w:lastRenderedPageBreak/>
              <w:t>5.1.</w:t>
            </w:r>
            <w:r>
              <w:t>5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713" w:rsidRDefault="007F4713" w:rsidP="003C7261">
            <w:pPr>
              <w:rPr>
                <w:color w:val="000000"/>
              </w:rPr>
            </w:pPr>
            <w:r w:rsidRPr="00075AF5">
              <w:rPr>
                <w:color w:val="000000"/>
              </w:rPr>
              <w:t>Срочное социальное обслуживание в рамках службы «Консультирование, в том числе в рамках Единого социального телефона»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713" w:rsidRDefault="007F4713" w:rsidP="003C7261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713" w:rsidRDefault="007F4713" w:rsidP="003C7261">
            <w:r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7F4713" w:rsidRDefault="007F4713" w:rsidP="003C7261"/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713" w:rsidRPr="00075AF5" w:rsidRDefault="007F4713" w:rsidP="003C7261">
            <w:r w:rsidRPr="007D64D9">
              <w:t xml:space="preserve">МУ "Комплексный центр социального обслуживания населения"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МР</w:t>
            </w:r>
          </w:p>
        </w:tc>
      </w:tr>
      <w:tr w:rsidR="00084B7B" w:rsidRPr="00075AF5" w:rsidTr="003C726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B7B" w:rsidRPr="007D64D9" w:rsidRDefault="00084B7B" w:rsidP="003C7261">
            <w:r>
              <w:t>5.1.6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Pr="00075AF5" w:rsidRDefault="00084B7B" w:rsidP="003C7261">
            <w:pPr>
              <w:rPr>
                <w:color w:val="000000"/>
              </w:rPr>
            </w:pPr>
            <w:r>
              <w:rPr>
                <w:color w:val="000000"/>
              </w:rPr>
              <w:t>Срочное социальное обслуживание в рамках службы «Срочная социальная помощь»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3C7261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:rsidR="00084B7B" w:rsidRPr="00084B7B" w:rsidRDefault="00084B7B" w:rsidP="00084B7B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r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084B7B" w:rsidRDefault="00084B7B" w:rsidP="003C7261"/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B7B" w:rsidRPr="007D64D9" w:rsidRDefault="00084B7B" w:rsidP="003C7261">
            <w:r w:rsidRPr="007D64D9">
              <w:t xml:space="preserve">МУ "Комплексный центр социального обслуживания населения"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МР</w:t>
            </w:r>
          </w:p>
        </w:tc>
      </w:tr>
      <w:tr w:rsidR="00084B7B" w:rsidRPr="00075AF5" w:rsidTr="003C726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r>
              <w:t>5.1.7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pPr>
              <w:rPr>
                <w:color w:val="000000"/>
              </w:rPr>
            </w:pPr>
            <w:r>
              <w:rPr>
                <w:color w:val="000000"/>
              </w:rPr>
              <w:t>Срочное социальное обслуживание в рамках службы «</w:t>
            </w:r>
            <w:proofErr w:type="spellStart"/>
            <w:r>
              <w:rPr>
                <w:color w:val="000000"/>
              </w:rPr>
              <w:t>Спецавтотранспорт</w:t>
            </w:r>
            <w:proofErr w:type="spellEnd"/>
            <w:r>
              <w:rPr>
                <w:color w:val="000000"/>
              </w:rPr>
              <w:t>»</w:t>
            </w:r>
          </w:p>
          <w:p w:rsidR="00084B7B" w:rsidRDefault="00084B7B" w:rsidP="00084B7B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:rsidR="00084B7B" w:rsidRPr="00084B7B" w:rsidRDefault="00084B7B" w:rsidP="00084B7B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r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084B7B" w:rsidRDefault="00084B7B" w:rsidP="00084B7B"/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B7B" w:rsidRPr="007D64D9" w:rsidRDefault="00084B7B" w:rsidP="00084B7B">
            <w:r w:rsidRPr="007D64D9">
              <w:t xml:space="preserve">МУ "Комплексный центр социального обслуживания населения"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МР</w:t>
            </w:r>
          </w:p>
        </w:tc>
      </w:tr>
      <w:tr w:rsidR="00084B7B" w:rsidRPr="00075AF5" w:rsidTr="003C7261">
        <w:trPr>
          <w:trHeight w:val="300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B7B" w:rsidRPr="001E4C43" w:rsidRDefault="00084B7B" w:rsidP="00084B7B">
            <w:pPr>
              <w:jc w:val="center"/>
              <w:rPr>
                <w:b/>
              </w:rPr>
            </w:pPr>
            <w:r w:rsidRPr="001E4C43">
              <w:rPr>
                <w:b/>
              </w:rPr>
              <w:t>6.Средства массовой информации.</w:t>
            </w:r>
          </w:p>
        </w:tc>
      </w:tr>
      <w:tr w:rsidR="00084B7B" w:rsidRPr="00075AF5" w:rsidTr="003C7261">
        <w:trPr>
          <w:trHeight w:val="300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B7B" w:rsidRPr="00075AF5" w:rsidRDefault="00084B7B" w:rsidP="00084B7B">
            <w:pPr>
              <w:jc w:val="center"/>
            </w:pPr>
            <w:r>
              <w:t>6.1 Издательская деятельность</w:t>
            </w:r>
          </w:p>
        </w:tc>
      </w:tr>
      <w:tr w:rsidR="00084B7B" w:rsidRPr="00075AF5" w:rsidTr="003C726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B7B" w:rsidRPr="007D64D9" w:rsidRDefault="00084B7B" w:rsidP="00084B7B">
            <w:r>
              <w:t>6.1.1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Pr="00075AF5" w:rsidRDefault="00084B7B" w:rsidP="00084B7B">
            <w:pPr>
              <w:rPr>
                <w:color w:val="000000"/>
              </w:rPr>
            </w:pPr>
            <w:r>
              <w:t>Издательская деятельность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издаваемых номеров газеты </w:t>
            </w:r>
            <w:r>
              <w:rPr>
                <w:color w:val="000000"/>
              </w:rPr>
              <w:lastRenderedPageBreak/>
              <w:t>«</w:t>
            </w:r>
            <w:proofErr w:type="spellStart"/>
            <w:r>
              <w:rPr>
                <w:color w:val="000000"/>
              </w:rPr>
              <w:t>Большесельские</w:t>
            </w:r>
            <w:proofErr w:type="spellEnd"/>
            <w:r>
              <w:rPr>
                <w:color w:val="000000"/>
              </w:rPr>
              <w:t xml:space="preserve"> вести»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r>
              <w:lastRenderedPageBreak/>
              <w:t>Высокая квалификация кадров.</w:t>
            </w:r>
          </w:p>
          <w:p w:rsidR="00084B7B" w:rsidRDefault="00084B7B" w:rsidP="00084B7B">
            <w:r>
              <w:t>2.Материально-</w:t>
            </w:r>
            <w:r>
              <w:lastRenderedPageBreak/>
              <w:t>техническая база учреждения.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B7B" w:rsidRPr="00075AF5" w:rsidRDefault="00084B7B" w:rsidP="00084B7B">
            <w:r>
              <w:lastRenderedPageBreak/>
              <w:t>МАУ «Редакция районной газеты «</w:t>
            </w:r>
            <w:proofErr w:type="spellStart"/>
            <w:r>
              <w:t>Большесельские</w:t>
            </w:r>
            <w:proofErr w:type="spellEnd"/>
            <w:r>
              <w:t xml:space="preserve"> вести»</w:t>
            </w:r>
          </w:p>
        </w:tc>
      </w:tr>
      <w:tr w:rsidR="00084B7B" w:rsidRPr="00075AF5" w:rsidTr="003C7261">
        <w:trPr>
          <w:trHeight w:val="300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pPr>
              <w:jc w:val="center"/>
            </w:pPr>
            <w:r>
              <w:lastRenderedPageBreak/>
              <w:t>6.2 Информационное обеспечение органов местного самоуправления.</w:t>
            </w:r>
          </w:p>
        </w:tc>
      </w:tr>
      <w:tr w:rsidR="00084B7B" w:rsidRPr="00075AF5" w:rsidTr="003C726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r>
              <w:t>6.2.1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r>
              <w:t>Информационное обеспечение органов местного самоуправления Ярославской области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pPr>
              <w:rPr>
                <w:color w:val="000000"/>
              </w:rPr>
            </w:pPr>
            <w:r>
              <w:rPr>
                <w:color w:val="000000"/>
              </w:rPr>
              <w:t>Площадь размещения в газете «</w:t>
            </w:r>
            <w:proofErr w:type="spellStart"/>
            <w:r>
              <w:rPr>
                <w:color w:val="000000"/>
              </w:rPr>
              <w:t>Больщесельские</w:t>
            </w:r>
            <w:proofErr w:type="spellEnd"/>
            <w:r>
              <w:rPr>
                <w:color w:val="000000"/>
              </w:rPr>
              <w:t xml:space="preserve"> вести»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/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B7B" w:rsidRPr="00075AF5" w:rsidRDefault="00084B7B" w:rsidP="00084B7B">
            <w:r>
              <w:t>МАУ «Редакция районной газеты «</w:t>
            </w:r>
            <w:proofErr w:type="spellStart"/>
            <w:r>
              <w:t>Большесельские</w:t>
            </w:r>
            <w:proofErr w:type="spellEnd"/>
            <w:r>
              <w:t xml:space="preserve"> вести»</w:t>
            </w:r>
          </w:p>
        </w:tc>
      </w:tr>
      <w:tr w:rsidR="00084B7B" w:rsidRPr="00075AF5" w:rsidTr="003C7261">
        <w:trPr>
          <w:trHeight w:val="3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B7B" w:rsidRPr="00075AF5" w:rsidRDefault="00084B7B" w:rsidP="00084B7B"/>
        </w:tc>
        <w:tc>
          <w:tcPr>
            <w:tcW w:w="13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B7B" w:rsidRDefault="00084B7B" w:rsidP="00084B7B">
            <w:pPr>
              <w:jc w:val="center"/>
            </w:pPr>
            <w:r>
              <w:t>7</w:t>
            </w:r>
            <w:r w:rsidRPr="007D64D9">
              <w:t>.Прочие</w:t>
            </w:r>
          </w:p>
        </w:tc>
      </w:tr>
      <w:tr w:rsidR="00084B7B" w:rsidRPr="00075AF5" w:rsidTr="003C7261">
        <w:trPr>
          <w:trHeight w:val="3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B7B" w:rsidRPr="00075AF5" w:rsidRDefault="00084B7B" w:rsidP="00084B7B"/>
        </w:tc>
        <w:tc>
          <w:tcPr>
            <w:tcW w:w="13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7.1 </w:t>
            </w:r>
            <w:r w:rsidRPr="00075AF5">
              <w:rPr>
                <w:color w:val="000000"/>
              </w:rPr>
              <w:t>Организация и проведение общественно значимых мероприятий в установленной сфере деятельности</w:t>
            </w:r>
          </w:p>
        </w:tc>
      </w:tr>
      <w:tr w:rsidR="00084B7B" w:rsidRPr="00075AF5" w:rsidTr="003C726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B7B" w:rsidRPr="00D35675" w:rsidRDefault="00084B7B" w:rsidP="00084B7B">
            <w:r w:rsidRPr="00D35675">
              <w:t>7.1.1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Pr="00D35675" w:rsidRDefault="00084B7B" w:rsidP="00084B7B">
            <w:pPr>
              <w:rPr>
                <w:color w:val="000000"/>
              </w:rPr>
            </w:pPr>
            <w:r w:rsidRPr="00D35675">
              <w:rPr>
                <w:color w:val="000000"/>
              </w:rPr>
              <w:t>Организация и проведение общественно значимых мероприятий в установленной сфере деятельности</w:t>
            </w:r>
            <w:r w:rsidRPr="00D35675"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Pr="00D35675" w:rsidRDefault="00084B7B" w:rsidP="00084B7B">
            <w:pPr>
              <w:rPr>
                <w:color w:val="000000"/>
              </w:rPr>
            </w:pPr>
            <w:r w:rsidRPr="00D35675">
              <w:t>Количество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Pr="00D35675" w:rsidRDefault="00084B7B" w:rsidP="00084B7B">
            <w:r w:rsidRPr="00D35675">
              <w:t xml:space="preserve">1. Количество посещений </w:t>
            </w:r>
            <w:r>
              <w:t xml:space="preserve">культурно </w:t>
            </w:r>
            <w:proofErr w:type="gramStart"/>
            <w:r>
              <w:t>–з</w:t>
            </w:r>
            <w:proofErr w:type="gramEnd"/>
            <w:r>
              <w:t>начимых мероприятий.</w:t>
            </w:r>
          </w:p>
          <w:p w:rsidR="00084B7B" w:rsidRPr="00D35675" w:rsidRDefault="00084B7B" w:rsidP="00084B7B">
            <w:r w:rsidRPr="00D35675">
              <w:t xml:space="preserve">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Pr="00D35675" w:rsidRDefault="00084B7B" w:rsidP="00084B7B">
            <w:r w:rsidRPr="00D35675">
              <w:t xml:space="preserve">МУК «Дом культуры </w:t>
            </w:r>
            <w:proofErr w:type="spellStart"/>
            <w:r w:rsidRPr="00D35675">
              <w:t>Большесельского</w:t>
            </w:r>
            <w:proofErr w:type="spellEnd"/>
            <w:r w:rsidRPr="00D35675">
              <w:t xml:space="preserve"> района»        МУК «</w:t>
            </w:r>
            <w:proofErr w:type="spellStart"/>
            <w:r w:rsidRPr="00D35675">
              <w:t>Большесельский</w:t>
            </w:r>
            <w:proofErr w:type="spellEnd"/>
            <w:r w:rsidRPr="00D35675">
              <w:t xml:space="preserve"> историко-художественный музей</w:t>
            </w:r>
          </w:p>
          <w:p w:rsidR="00084B7B" w:rsidRPr="00D35675" w:rsidRDefault="00084B7B" w:rsidP="00084B7B">
            <w:r w:rsidRPr="00D35675">
              <w:t>МУК "</w:t>
            </w:r>
            <w:proofErr w:type="spellStart"/>
            <w:r w:rsidRPr="00D35675">
              <w:t>Большесельская</w:t>
            </w:r>
            <w:proofErr w:type="spellEnd"/>
            <w:r w:rsidRPr="00D35675">
              <w:t xml:space="preserve"> центральная библиотека</w:t>
            </w:r>
          </w:p>
        </w:tc>
      </w:tr>
      <w:tr w:rsidR="00084B7B" w:rsidRPr="00075AF5" w:rsidTr="003C726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B7B" w:rsidRPr="00D35675" w:rsidRDefault="00084B7B" w:rsidP="00084B7B">
            <w:r w:rsidRPr="00D35675">
              <w:t>7.1.2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Pr="00D35675" w:rsidRDefault="00084B7B" w:rsidP="00084B7B">
            <w:pPr>
              <w:rPr>
                <w:color w:val="000000"/>
              </w:rPr>
            </w:pPr>
            <w:r w:rsidRPr="00D35675">
              <w:rPr>
                <w:color w:val="000000"/>
              </w:rPr>
              <w:t>Организация и проведение мероприятий по работе с детьми и молодёжью в поселении.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Pr="00D35675" w:rsidRDefault="00084B7B" w:rsidP="00084B7B">
            <w:r w:rsidRPr="00D35675">
              <w:t>Человек,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Pr="00D35675" w:rsidRDefault="00084B7B" w:rsidP="00084B7B">
            <w:r w:rsidRPr="00D35675">
              <w:t>1.Количество проведённых мероприятий.</w:t>
            </w:r>
          </w:p>
          <w:p w:rsidR="00084B7B" w:rsidRPr="00D35675" w:rsidRDefault="00084B7B" w:rsidP="00084B7B">
            <w:r w:rsidRPr="00D35675">
              <w:t>2.Число молодых людей в возрасте от 14 до 30 лет, посетивших мероприятия.</w:t>
            </w:r>
          </w:p>
          <w:p w:rsidR="00084B7B" w:rsidRPr="00D35675" w:rsidRDefault="00084B7B" w:rsidP="00084B7B">
            <w:r w:rsidRPr="00D35675">
              <w:t>3.Доля положительных и отрицательных отзывов, полученных в ходе проведения мероприятий.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Pr="00D35675" w:rsidRDefault="00084B7B" w:rsidP="00084B7B">
            <w:r w:rsidRPr="00D35675">
              <w:t>МУ "</w:t>
            </w:r>
            <w:proofErr w:type="spellStart"/>
            <w:r w:rsidRPr="00D35675">
              <w:t>Большесельский</w:t>
            </w:r>
            <w:proofErr w:type="spellEnd"/>
            <w:r w:rsidRPr="00D35675">
              <w:t xml:space="preserve"> молодёжный центр"</w:t>
            </w:r>
          </w:p>
        </w:tc>
      </w:tr>
      <w:tr w:rsidR="00084B7B" w:rsidRPr="00075AF5" w:rsidTr="003C7261">
        <w:trPr>
          <w:trHeight w:val="30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7.2 </w:t>
            </w:r>
            <w:r w:rsidRPr="00075AF5">
              <w:rPr>
                <w:color w:val="000000"/>
              </w:rPr>
              <w:t xml:space="preserve">Оказание методической и консультационной помощи </w:t>
            </w:r>
            <w:r w:rsidRPr="007D64D9">
              <w:t>работникам в установленной сфере деятельности</w:t>
            </w:r>
          </w:p>
        </w:tc>
      </w:tr>
      <w:tr w:rsidR="00084B7B" w:rsidRPr="00075AF5" w:rsidTr="003C726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B7B" w:rsidRPr="00D35675" w:rsidRDefault="00084B7B" w:rsidP="00084B7B">
            <w:r w:rsidRPr="00D35675">
              <w:t>7.2.1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Pr="00D35675" w:rsidRDefault="00084B7B" w:rsidP="00084B7B">
            <w:pPr>
              <w:rPr>
                <w:color w:val="000000"/>
              </w:rPr>
            </w:pPr>
            <w:r w:rsidRPr="00D35675">
              <w:rPr>
                <w:color w:val="000000"/>
              </w:rPr>
              <w:t xml:space="preserve">Оказание методической и консультационной помощи </w:t>
            </w:r>
            <w:r w:rsidRPr="00D35675">
              <w:t>работникам в установленной сфере деятельности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Pr="00D35675" w:rsidRDefault="00084B7B" w:rsidP="00084B7B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  <w:p w:rsidR="00084B7B" w:rsidRPr="00D35675" w:rsidRDefault="00084B7B" w:rsidP="00084B7B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Pr="00D35675" w:rsidRDefault="00084B7B" w:rsidP="00084B7B">
            <w:r w:rsidRPr="00D35675">
              <w:t>1.</w:t>
            </w:r>
            <w:r>
              <w:t>Количество обращений.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Pr="00D35675" w:rsidRDefault="00084B7B" w:rsidP="00084B7B">
            <w:r w:rsidRPr="00D35675">
              <w:t xml:space="preserve">МУК "Дом культуры </w:t>
            </w:r>
            <w:proofErr w:type="spellStart"/>
            <w:r w:rsidRPr="00D35675">
              <w:t>Большесельского</w:t>
            </w:r>
            <w:proofErr w:type="spellEnd"/>
            <w:r w:rsidRPr="00D35675">
              <w:t xml:space="preserve"> района"          МУК "</w:t>
            </w:r>
            <w:proofErr w:type="spellStart"/>
            <w:r w:rsidRPr="00D35675">
              <w:t>Большесельская</w:t>
            </w:r>
            <w:proofErr w:type="spellEnd"/>
            <w:r w:rsidRPr="00D35675">
              <w:t xml:space="preserve"> </w:t>
            </w:r>
            <w:r w:rsidRPr="00D35675">
              <w:lastRenderedPageBreak/>
              <w:t>центральная библиотека"</w:t>
            </w:r>
          </w:p>
        </w:tc>
      </w:tr>
      <w:tr w:rsidR="00084B7B" w:rsidRPr="00075AF5" w:rsidTr="003C7261">
        <w:trPr>
          <w:trHeight w:val="30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B7B" w:rsidRPr="007D64D9" w:rsidRDefault="00084B7B" w:rsidP="00084B7B">
            <w:pPr>
              <w:jc w:val="center"/>
            </w:pPr>
            <w:r>
              <w:lastRenderedPageBreak/>
              <w:t>7.3 Сопровождение программ (проектов) в установленной сфере деятельности</w:t>
            </w:r>
          </w:p>
        </w:tc>
      </w:tr>
      <w:tr w:rsidR="00084B7B" w:rsidRPr="00075AF5" w:rsidTr="003C726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B7B" w:rsidRPr="007D64D9" w:rsidRDefault="00084B7B" w:rsidP="00084B7B">
            <w:r>
              <w:t>7.3.1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Pr="00075AF5" w:rsidRDefault="00084B7B" w:rsidP="00084B7B">
            <w:pPr>
              <w:rPr>
                <w:color w:val="000000"/>
              </w:rPr>
            </w:pPr>
            <w:r>
              <w:t>Сопровождение программ (проектов) в установленной сфере деятельности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Pr="007D64D9" w:rsidRDefault="00084B7B" w:rsidP="00084B7B">
            <w:r>
              <w:t>1.Количество программ (проектов)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r w:rsidRPr="007D64D9">
              <w:t xml:space="preserve">МУК </w:t>
            </w:r>
            <w:r>
              <w:t>«</w:t>
            </w:r>
            <w:r w:rsidRPr="007D64D9">
              <w:t xml:space="preserve">Дом культуры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района</w:t>
            </w:r>
            <w:r>
              <w:t>»</w:t>
            </w:r>
            <w:r w:rsidRPr="007D64D9">
              <w:t xml:space="preserve">        МУК </w:t>
            </w:r>
            <w:r>
              <w:t>«</w:t>
            </w:r>
            <w:proofErr w:type="spellStart"/>
            <w:r w:rsidRPr="007D64D9">
              <w:t>Большесельский</w:t>
            </w:r>
            <w:proofErr w:type="spellEnd"/>
            <w:r w:rsidRPr="007D64D9">
              <w:t xml:space="preserve"> историко-художественный музей</w:t>
            </w:r>
          </w:p>
          <w:p w:rsidR="00084B7B" w:rsidRPr="007D64D9" w:rsidRDefault="00084B7B" w:rsidP="00084B7B">
            <w:r w:rsidRPr="007D64D9">
              <w:t>МУК "</w:t>
            </w:r>
            <w:proofErr w:type="spellStart"/>
            <w:r w:rsidRPr="007D64D9">
              <w:t>Большесельская</w:t>
            </w:r>
            <w:proofErr w:type="spellEnd"/>
            <w:r w:rsidRPr="007D64D9">
              <w:t xml:space="preserve"> центральная библиотека"</w:t>
            </w:r>
          </w:p>
        </w:tc>
      </w:tr>
      <w:tr w:rsidR="00084B7B" w:rsidRPr="00075AF5" w:rsidTr="003C7261">
        <w:trPr>
          <w:trHeight w:val="30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B7B" w:rsidRPr="007D64D9" w:rsidRDefault="00084B7B" w:rsidP="00084B7B">
            <w:pPr>
              <w:jc w:val="center"/>
            </w:pPr>
            <w:r>
              <w:t>7.4 Организационно-методическое и информационное сопровождение деятельности муниципальных учреждений.</w:t>
            </w:r>
          </w:p>
        </w:tc>
      </w:tr>
      <w:tr w:rsidR="00084B7B" w:rsidRPr="00075AF5" w:rsidTr="003C726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r>
              <w:t>7.4.1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r>
              <w:t>Организационно-методическое и информационное сопровождение деятельности муниципальных учреждений.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r>
              <w:t>1.Количество мероприятий.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B7B" w:rsidRDefault="00084B7B" w:rsidP="00084B7B">
            <w:r w:rsidRPr="007D64D9">
              <w:t xml:space="preserve">МУК </w:t>
            </w:r>
            <w:r>
              <w:t>«</w:t>
            </w:r>
            <w:r w:rsidRPr="007D64D9">
              <w:t xml:space="preserve">Дом культуры </w:t>
            </w:r>
            <w:proofErr w:type="spellStart"/>
            <w:r w:rsidRPr="007D64D9">
              <w:t>Большесельского</w:t>
            </w:r>
            <w:proofErr w:type="spellEnd"/>
            <w:r w:rsidRPr="007D64D9">
              <w:t xml:space="preserve"> района</w:t>
            </w:r>
            <w:r>
              <w:t>»</w:t>
            </w:r>
            <w:r w:rsidRPr="007D64D9">
              <w:t xml:space="preserve">        </w:t>
            </w:r>
          </w:p>
          <w:p w:rsidR="00084B7B" w:rsidRPr="007D64D9" w:rsidRDefault="00084B7B" w:rsidP="00084B7B">
            <w:r w:rsidRPr="007D64D9">
              <w:t>МУК "</w:t>
            </w:r>
            <w:proofErr w:type="spellStart"/>
            <w:r w:rsidRPr="007D64D9">
              <w:t>Большесельская</w:t>
            </w:r>
            <w:proofErr w:type="spellEnd"/>
            <w:r w:rsidRPr="007D64D9">
              <w:t xml:space="preserve"> центральная библиотека"</w:t>
            </w:r>
          </w:p>
        </w:tc>
      </w:tr>
    </w:tbl>
    <w:p w:rsidR="007F4713" w:rsidRDefault="007F4713" w:rsidP="007F4713"/>
    <w:p w:rsidR="007F4713" w:rsidRDefault="007F4713" w:rsidP="007F4713">
      <w:r>
        <w:t>Список используемых сокращений:</w:t>
      </w:r>
    </w:p>
    <w:p w:rsidR="007F4713" w:rsidRDefault="007F4713" w:rsidP="007F4713">
      <w:r>
        <w:t>МР – муниципальный район</w:t>
      </w:r>
    </w:p>
    <w:p w:rsidR="007F4713" w:rsidRDefault="007F4713" w:rsidP="007F4713">
      <w:r>
        <w:t>МУ – муниципальное учреждение</w:t>
      </w:r>
    </w:p>
    <w:p w:rsidR="007F4713" w:rsidRDefault="007F4713" w:rsidP="007F4713">
      <w:r>
        <w:t>МОУ  муниципальное образовательное учреждение</w:t>
      </w:r>
    </w:p>
    <w:p w:rsidR="007F4713" w:rsidRDefault="007F4713" w:rsidP="007F4713">
      <w:r>
        <w:t>МАУ – муниципальное автономное учреждение</w:t>
      </w:r>
    </w:p>
    <w:p w:rsidR="007F4713" w:rsidRDefault="007F4713" w:rsidP="007F4713">
      <w:r>
        <w:t>МУК – муниципальное учреждение культуры</w:t>
      </w:r>
    </w:p>
    <w:p w:rsidR="007F4713" w:rsidRDefault="007F4713" w:rsidP="007F4713">
      <w:r>
        <w:t>МДОУ – муниципальное дошкольное  образовательное учреждение</w:t>
      </w:r>
    </w:p>
    <w:p w:rsidR="007F4713" w:rsidRDefault="007F4713" w:rsidP="007F4713">
      <w:r>
        <w:t>МОУ ДОД – муниципальное образовательное  учреждение дополнительного образования детей</w:t>
      </w:r>
    </w:p>
    <w:p w:rsidR="007F4713" w:rsidRDefault="007F4713" w:rsidP="007F4713">
      <w:r>
        <w:t xml:space="preserve">СОШ – средняя общеобразовательная школа                        ООШ – основная общеобразовательная школа  </w:t>
      </w:r>
    </w:p>
    <w:p w:rsidR="007F4713" w:rsidRDefault="007F4713" w:rsidP="007F4713">
      <w:r>
        <w:t>НШ – начальная школа                                                              ДС - детский сад                                                                               август 2013</w:t>
      </w:r>
    </w:p>
    <w:p w:rsidR="003D7993" w:rsidRDefault="003D7993"/>
    <w:sectPr w:rsidR="003D7993" w:rsidSect="007F47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13"/>
    <w:rsid w:val="00084B7B"/>
    <w:rsid w:val="0016789E"/>
    <w:rsid w:val="003C7261"/>
    <w:rsid w:val="003D7993"/>
    <w:rsid w:val="007F4713"/>
    <w:rsid w:val="008956F9"/>
    <w:rsid w:val="0097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C285-3A66-4310-8CC7-3530244F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Светлана Е. Смирнова</cp:lastModifiedBy>
  <cp:revision>3</cp:revision>
  <dcterms:created xsi:type="dcterms:W3CDTF">2013-08-27T05:53:00Z</dcterms:created>
  <dcterms:modified xsi:type="dcterms:W3CDTF">2013-09-26T12:02:00Z</dcterms:modified>
</cp:coreProperties>
</file>